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38ab" w14:textId="b1e3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 отдельным категориям граждан города Петропавловска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11 ноября 2009 года N 17. Зарегистрировано Управлением юстиции города Петропавловска Северо-Казахстанской области 18 ноября 2009 года N 13-1-1637 Утратило силу - решением акима города Петропавловска Северо-Казахстанской области от 31 мая 2012 года N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города Петропавловска Северо-Казахстанской области от 31.05.2012 N 12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18 сессии Петропавловского городского маслихата от 29 июля 2009 года № 2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Петропавловского городского маслихата от 22 октября 2009 года № 3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зубопротезирование (далее – социальная помощь) следующим категориям граждан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социальная помощь выплачивается государственным учреждением «Отдел занятости и социальных программ города Петропавловска» в пределах выделенных бюджетных ассигновании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заявления, копии документа удостоверяющего личность, копии документа, удостоверяющего статус, копии книги регистрации граждан, счет-фактуры о стоимости зубопротезирования;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социальной помощи, предоставляются в подлинниках и в копиях для сверки, после чего подлинники документов возвращаются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одного раза в год, в размере стоимости зубопротезирования из стали и пластмассы;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лицам, указанным в пункте 1 настоящего решения, постоянно проживающим на территории города и нуждающимся в зубопротезировании.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и вводится в действие по истечении десяти календарных дней,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