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fea6" w14:textId="a83f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 марта 2009 года N 37. Зарегистрировано Управлением юстиции района имени Габита Мусрепова Северо-Казахстанской области 30 марта 2009 года N 13-5-91. Утратило силу постановлением акимата района имени Габита Мусрепова Северо-Казахстанской области от 4 мая 2016 года N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"О социальной защите инвалидов в Республике Казахстан", подпунктом 5-2)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предприятиям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 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Тайшабаева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