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948c" w14:textId="1009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совершенствованию оказания аллергологической помощи детям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23 июля 2010 года № 532. Зарегистрирован в Министерстве юстиции Республики Казахстан 23 августа 2010 года № 6411. Утратил силу приказом и.о. Министра здравоохранения и социального развития Республики Казахстан от 15 июля 2016 года № 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здравоохранения и социального развития РК от 15.07.2016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в целях совершенствования организации аллергологической помощи детям в Республике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организациях, оказывающих аллергологическую помощь детям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Начальникам управлений здравоохранения областей и городов Астаны и Алматы (по согласованию) принять меры по реализации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(Нургазиев К.Ш.) обеспечить государственную регистрацию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приказа,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2008 года № 702 "Об утверждении Положения об организациях, оказывающих аллергологическую помощь детям Республики Казахстан" (зарегистрированный в Реестре государственной регистрации нормативных правовых актов за № 5505, опубликованный в газете "Юридическая газета" от 3 апреля 2009 года № 49 (1646)).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вице-министра здравоохранения Республики Казахстан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Садыков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2010 года № 532     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организациях, оказывающих аллергологическую помощь детям 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Настоящее Положение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и определяет задачи, функции и организационные основы деятельности организаций, оказывающих аллергологическую помощь детям от 0 - 18 лет (далее - детям)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Аллергологическая помощь детям направлена на своевременное проведение мероприятий, направленных на выявление, обследование, лечение детей с аллергопатологией и профилактики аллергологических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Аллергологическая помощь координируется главным внештатным детским аллергологом (республики, области, города).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Аллергологическая помощь включает в себя своевременное выявление, диспансерное наблюдение, лечение и профилактику детей с аллергопатологией.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Аллергологическая помощь детям оказывается многопрофильными организациями здравоохранения в форме первичной медико-санитарной, консультативно-диагностической и стационарной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оказания аллергологической помощи детям,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обследование, лечение детей с аллергическими заболеваниями и профилактику аллергологических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специфическая аллергологическая диагностика с целью выявления причинно-значимых аллергенов;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специфической иммунотерапии;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освоение и внедрение новых методов диагностики, лечения и профилактики аллергических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организациях оказывающих стационарную помощь создаются аллергологические отделения стационара (далее - отделение).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Направление детей на плановое стационарное лечение в отделение осуществляется педиатрами и детскими аллергологами поликлиники.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Отделение возглавляет заведующий, на должность которого назначается врач педиатр, имеющий повышение квалификации по вопросам аллергологии и иммунологии или врач аллерголог-иммунолог.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отделении работают врачи, имеющие сертификат/квалификационную категорию по специальности "Аллергология и иммунология".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Отделение оказывает стационарную медицинскую помощь детям, страдающим: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бронхиальной астмой самостоятельно или в сочетании с атопическим дерматитом, аллергическим ринитом, аллергическим конъюнктивитом;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экзогенным аллергическим альвеолитом;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аллергическим бронхолегочным аспергиллезом;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атопическим дерматитом;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отеком Квинке;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крапивницей;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аллергическим контактным дерматитом;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аллергическими ринитами (тяжелое течение);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поллинозами;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пищевой аллергией;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лекарственной аллергией;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аллергическими реакциями на укусы насекомых;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анафилактическим шоком;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сывороточной болезнью;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острыми токсико-аллергическими состояниями.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отделении обеспечивается проведение следующих методов диагностики и лечения: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общеклинические и биохимические;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иммунологические;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функциональные, рентгенологические, эндоскопические;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специфическая аллергологическая диагностика (аллергопробы, провокационные аллергические тесты);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специфическая иммунотерапия (аллерговакцинация);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восстановительное лечение.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организациях, оказывающих амбулаторно-поликлиническую помощь организуется детский аллергологический кабинет (далее - кабинет).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Кабинет предназначен для оказания консультативно-диагностической помощи детям с аллергическими заболеваниями на амбулаторно-поликлиническом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кабинете работают врачи педиатры, имеющие повышение квалификации по вопросам аллергологии и иммунологии, аллергологи-иммунологи.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Должностные инструкции работников отделения и кабинетов разрабатываются и утверждаются руководителями лечебно-профилактических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Кабинет оказывает плановую помощь детям, страдающим: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бронхиальной астмой самостоятельно или в сочетании с атопическим дерматитом, аллергическим ринитом, аллергическим конъюнктивитом;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атопическим дерматитом;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крапивницей;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аллергическим контактным дерматитом;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аллергическими ринитами;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поллинозами;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пищевой аллергией;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лекарственной аллергией;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аллергическими реакциями на укусы насекомых;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сывороточной болезнью.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 целью своевременного контроля и коррекции лечения больных с бронхиальной астмой и лиц с риском развития бронхиальной астмы при кабинете организуется "Астма - школа". Основной целью работы "Астма - школы" является обучение детей с бронхиальной астмой и их родственников методам самоконтроля.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соответствии с задачами кабинет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раннее выявление аллергических заболеваний у детей и оказание им 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распространенности аллергических заболеваний у детей в районе деятельности поликлиники и разработка на этой основе плана мероприятий по улучшению качества медицинского обслуживания детей с аллергопатологией;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специфическую аллергологическую диагностику с целью выявления причинно-значимых аллергенов;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и проведение специфической иммунотерапии (аллерговакцинации);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коррекцию глюкокортикоидной и базисной терапии;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организацию и проведение противорецидивного лечения детей с аллергическими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консультаций по направлениям специалистов поликлиники и госпитализацию детей в аллергологическое отделение стационара;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диспансерное наблюдение детей с аллергическими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внедрение в практику работы кабинета новых методов профилактики, диагностики, лечения, реабилитации детей с аллергическими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обучение правилам пользования ингаляционной терапией;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оформление санаторно-курортной карты и необходимых документов при направлении детей на санаторно-курортное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участие в оформлении направления детей на медико-социальную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тематических конференций, семинаров для врачей, работающих в поликлинике, по вопросам профилактики, своевременного выявления, диагностики и лечения детей с иммунопатологией (аллергическими заболеваниями и иммунодефицитами);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проведение работы среди родителей и детей-подростков по профилактике и своевременному выявлению аллергических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Аллергологическое отделение, работающее по принципу дневного стационара (далее - стационар) для детей организуется в составе детских консультативно-диагностических центров и консультативных поликлиник, имеющих комплекс вспомогательных диагностических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Стационар возглавляет заведующий, на должность которого назначается врач педиатр, имеющий повышение квалификации по вопросам аллергологии и иммунологии или врач аллерголог-иммунолог.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Стационар осуществляет проведение диагностики в амбулаторных условиях на догоспитальном этапе, своевременное оказание специализированной медицинской помощи детям с аллергическими заболеваниями, не нуждающимся в круглосуточном пребывании в условиях стационара.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Оснащение детских аллергологических кабинетов оборудованием и изделиями медицинского назначения осуществляется по перечню согласно приложению к настоящему Положению.</w:t>
      </w:r>
    </w:p>
    <w:bookmarkEnd w:id="2"/>
    <w:bookmarkStart w:name="z8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Положению об организациях,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оказывающих аллергологическую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помощь детям в Республике Казахстан </w:t>
      </w:r>
    </w:p>
    <w:bookmarkEnd w:id="3"/>
    <w:bookmarkStart w:name="z8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
</w:t>
      </w:r>
      <w:r>
        <w:rPr>
          <w:rFonts w:ascii="Times New Roman"/>
          <w:b/>
          <w:i w:val="false"/>
          <w:color w:val="000000"/>
          <w:sz w:val="28"/>
        </w:rPr>
        <w:t>Перечень оборудования и изделий медицинского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для </w:t>
      </w:r>
      <w:r>
        <w:rPr>
          <w:rFonts w:ascii="Times New Roman"/>
          <w:b/>
          <w:i w:val="false"/>
          <w:color w:val="000000"/>
          <w:sz w:val="28"/>
        </w:rPr>
        <w:t>детского аллергологического кабинета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513"/>
        <w:gridCol w:w="401"/>
        <w:gridCol w:w="3153"/>
      </w:tblGrid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Аллергология и иммунология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и приборы</w:t>
            </w:r>
          </w:p>
        </w:tc>
      </w:tr>
      <w:tr>
        <w:trPr>
          <w:trHeight w:val="12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для измерения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дыхания: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пневмотахометр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спирограф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пикфлоуметры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100-1000</w:t>
            </w:r>
          </w:p>
        </w:tc>
      </w:tr>
      <w:tr>
        <w:trPr>
          <w:trHeight w:val="9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доставки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спейсеры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Наборы аллергенов для проведения кожных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(10-20 видов)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(7-10 видов)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эпидермальных (5-10 видов)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грибковых (5-7 видов)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пыльцевых (20-30 видов)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бактериальных (5-7 видов)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инсектные (3-5 видов)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латексные (3-5 видов)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(3-5 видов)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(5-10 видов)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25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для определения общего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специфического ант Jg E антител: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пыльцевая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бытовая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грибковая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инфекционная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панель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 отдельности все виды аллергенов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6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Наборы для специфической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аллерговакцинации со всеми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аллергенов и их комплексы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Скарификаторы кожные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Аллергоанализатор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аэрозольный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 артериального давления с фонендоскопом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Отсасыватель хирургический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Облучатель бактерицидный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инструментарий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Корнцанг прямой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 прямые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Пинцет анатомический (разные)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Рефлектор лобный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Роторасширитель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Скальпель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Трубка трахеотомическая (набор)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Шпатель медицинский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Языкодержатель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 предметы специального назначения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Коробка стерилизационная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Лоток почкообразный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Термометр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мебель и сопутствующее оборудование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медицинская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медицинский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инструментальный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