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625f" w14:textId="5fc6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проведению санитарно-противоэпидемических (профилактических) мероприятий в очагах туберкулеза"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августа 2010 года № 649. Зарегистрирован в Министерстве юстиции Республики Казахстан 8 сентября 2010 года № 6457.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 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 "Санитарно-эпидемиологические требования к проведению санитарно-противоэпидемических (профилактических) мероприятий в очагах туберкулеза".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после государственной регистрации в Министерстве юстиции Республики Казахстан обеспечить официальное опубликование настоящего приказа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Каирбекову С.З.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2010 года № 649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проведению санитарно-противоэпидемических</w:t>
      </w:r>
      <w:r>
        <w:br/>
      </w:r>
      <w:r>
        <w:rPr>
          <w:rFonts w:ascii="Times New Roman"/>
          <w:b/>
          <w:i w:val="false"/>
          <w:color w:val="000000"/>
        </w:rPr>
        <w:t>(профилактических) мероприятий в очагах туберкулеза"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Санитарные правила "Санитарно-эпидемиологические требования к проведению санитарно-противоэпидемических (профилактических) мероприятий в очагах туберкулеза" (далее - санитарные правила) устанавливают требования к проведению санитарно-противоэпидемических (профилактических) мероприятий, несоблюдение которых создает угрозу жизни или здоровью человека, а также угрозу возникновения и распространения туберкулеза.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используются следующие понятия: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очаг туберкулезной инфекции - место проживания (частный дом, квартира, комната в общежитии), учебы, работы, отдыха больного бактериовыделителя;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 - взаимодействие между больным туберкулезом с бактериовыделением и людьми, находящимся на расстоянии достаточно близком для разговора или в замкнутом пространстве;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контактное лицо - человек, который находится и (или) находился в контакте с больным, выделяющими во внешнюю среду микобактерии туберкулеза.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Противотуберкулезные мероприятия в очаге туберкулезной инфекции включают: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изоляцию больного туберкулезом с соблюдением правил инфекционного контроля в стационарных условиях и лечение противотуберкулезными препаратами. Лечение в амбулаторных условиях допускается при наличии условий соблюдения требований противоэпидемического режима и согласовании с органами государственного санитарно-эпидемиологического надзора;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первичное обследование контактных лиц в двухнедельный срок со дня выявления больного;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по медицинским показаниям химиопрофилактики контактным лицам (детям и подросткам до 17 лет);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дезинфекции;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санитарное обучение больных и членов их семей.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Санитарно-противоэпидемические (профилактические) мероприятия проводятся совместно органами государственного санитарно-эпидемиологического надзора, организациями первичной медико-санитарной помощи (далее - ПМСП), противотуберкулезными организациями (далее - ПТО) и ветеринарной службой (по согласованию).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Санитарно-противоэпидемические</w:t>
      </w:r>
      <w:r>
        <w:br/>
      </w:r>
      <w:r>
        <w:rPr>
          <w:rFonts w:ascii="Times New Roman"/>
          <w:b/>
          <w:i w:val="false"/>
          <w:color w:val="000000"/>
        </w:rPr>
        <w:t>(профилактические) мероприятия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Интенсивность бактериовыделения подразделяется на: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умеренное бактериовыделение от точного количества кислото-устойчивых бактерий (далее - КУБ) до 1+;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массивное бактериовыделение КУБ от 2+ до 3+.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первой эпидемиологической группе очагов туберкулеза относятся: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очаги, в которых проживают больные с массивным бактериовыделением;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очаги, где проживают больные с умеренным бактериовыделением с наличием детей и подростков, беременных женщин, алкоголиков, наркоманов;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очаги с неудовлетворительными санитарно-гигиеническими условиями, низким уровнем жизни.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 второй эпидемиологической группе относятся очаги туберкулеза, в которых проживают больные с умеренным бактериовыделением, при условии отсутствия в очаге факторов, перечисленных в подпунктах 2), 3) пункта 6 настоящих санитарных правил.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третьей эпидемиологической группе очагов туберкулеза относятся: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очаги туберкулеза с момента прекращения бактериовыделения, выезда, смены постоянного местожительства или смерти бактериовыделителя (в том числе больных неизвестных ПТО, у которых туберкулез обнаружен только при вскрытии);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очаги туберкулеза, где выявлены больные туберкулезом сельскохозяйственные животные.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лица из третьей группы очагов туберкулеза наблюдаются в течение одного года.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Очаги туберкулезной инфекции в зависимости от их классификации посещаются совместно специалистами противотуберкулезной и санитарно-эпидемиологической служб в следующем порядке: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эпидемиологической группы - не реже 1 раза в квартал;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эпидемиологической группы - не реже 1 раза в полугодие;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третьей эпидемиологической группы - не реже 1 раза в год.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Перевод очага туберкулеза из одной эпидемиологической группы в другую осуществляется специалистами санитарно-эпидемиологической службы совместно с участковым фтизиатром при изменении в очаге условий, понижающих или повышающих его опасность.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Сверка численности больных бактериовыделителей с фактическим числом больных бактериовыделителей, состоящих на учете в ПТО специалистами санитарно-эпидемиологической службы проводится ежемесячно.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Результаты каждого посещения очагов туберкулеза отражаются в карте эпидемиологического обследования.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Санитарно-противоэпидемические мероприятия в очаге делятся на первичные, текущие и заключительные.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Первичные мероприятия включают в себя изоляцию больного, проведение и контроль текущей дезинфекции, взятие контактных лиц на учет в ПТО и их обследование.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течение первых 3 дней после взятия больного на учет, как бактериовыделителя, проводится первичное эпидемиологическое обследование очага, во время которого заполняется карта эпидемиологического обследования.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первом посещении очага уточняются данные (ФИО, возраст, пол, место жительства) больного и членов его семьи, место и характер работы больного. При проживании больного в нескольких местах в течение 1 года, предшествовавшего заболеванию, проведение дальнейших мероприятий решается после посещения всех адресов.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Медицинские работники организации ПМСП и ПТО обучают больного и членов семьи мерам защиты, направленным на предупреждение инфицирования.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обследования очага составляется план его оздоровления, который включает: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изоляцию и лечение больного;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химиопрофилактики детям и подросткам по показаниям;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улучшение санитарно-гигиенических условий проживания;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обследование контактных лиц;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обучение взрослых контактных и больного правилам соблюдения противоэпидемического и санитарно-гигиенического режимов, в первую очередь проветривания помещений, проведения текущей дезинфекции.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сельской местности, где нет ПТО или кабинетов, работу в очаге проводят медицинские работники организаций ПМСП.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Организационно-консультативную работу в организациях ПМСП проводят специалисты областных и районных ПТО ежеквартально.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Текущие мероприятия в очаге проводятся при нахождении больного туберкулезом бактериовыделителя на дому. Эти мероприятия состоят из систематического планового проведения санитарно-противоэпидемических (профилактических), лечебных, ветеринарных (по согласованию) мероприятий.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очаге проводятся: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текущая дезинфекция; изоляция детей, в том числе новорожденных;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обследование контактных;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гигиеническое воспитание больного и членов его семьи;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улучшение санитарно-гигиенических условий проживания;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амбулаторного лечения больного и качества проведения химиопрофилактики контактным лицам (детских яслях, садах, санаторных детских оздоровительных организациях, школах и амбулаторно - родителями).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Работа по оздоровлению очага проводится медицинской сестрой ПТО под руководством участкового врача фтизиатра.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Контактные лица проходят периодическое обследование в ПТО. Медицинская сестра проводит работу по обследованию семейных и других контактов и в первую очередь детей, подростков и беременных женщин, а также контактных с больными туберкулезом сельскохозяйственными животными.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Новорожденных после вакцинации БЦЖ (Bacilles Calmette-Guerin) в родовспомогательных организациях изолируют на 2 месяца от больных бактериовыделителей до развития поствакцинального иммунитета. Данное мероприятие достигается путем обязательной госпитализации больного или временным проживанием ребенка вне очага.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Заключительные мероприятия в туберкулезном очаге включают контроль за очагом после выбытия больного и снятие его с эпидемиологического учета.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Во время посещения очагов медицинскими работниками выполняются меры предосторожности против возможного инфицирования (надевать маску, медицинский халат и соблюдать личную гигиену).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Не позднее 7 дней после получения сообщения о больных, фтизиатр и эпидемиолог проводят эпидемиологическое обследование места работы (учебы) с привлечением специалистов санитарно-гигиенического отдела. Круг контактных лиц и границы очага определяются врачом-эпидемиологом.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 числу контактных по месту работы (учебы) относятся рабочие, служащие и учащиеся, находящиеся в окружении больного активной формой туберкулеза с бактериовыделением. Все контактные лица обследуются ПТО по месту работы (учебы).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Врач-эпидемиолог совместно с врачом-гигиенистом обследуют место работы (учебы) больного, определяют условия труда (обучения), профессиональные вредности, микроклиматические условия, продолжительность рабочего дня (учебы), сменность, режим питания, охват и регулярность профилактических флюорографических осмотров, с составлением акта обследования очага.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Контактным лицам, у которых от момента предыдущего обследования прошло свыше 6 месяцев, флюорографическое обследование и туберкулиновые пробы детям и подросткам проводят в обязательном порядке. Фтизиатр по показаниям должен назначить химиопрофилактику, процедурный лист и препараты для контролируемого лечения передаются ПТО в медицинский пункт предприятия или организации.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Эпидемиологическое обследование проводится в каждом случае регистрации больных активными формами туберкулеза. Его проводят врач-эпидемиолог и фтизиатр с участием медицинского работника, обслуживающего данную организацию и его руководителем. При необходимости привлекается врач соответствующего гигиенического подразделения государственного органа санитарно-эпидемиологической службы.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Сведения обо всех контактных лицах передаются в поликлинику и ПТО по месту жительства для привлечения их к обследованию.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установлении диагноза активной формы туберкулеза у больных, находящихся на лечении в соматических, инфекционных и психоневрологических стационарах, первичный комплекс противоэпидемических мероприятий осуществляется персоналом этих организаций.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Текущая дезинфекция в очагах туберкулеза проводится тогда, когда больной туберкулезом бактериовыделитель остается на дому. Мероприятия сводятся к соблюдению санитарно-гигиенического, противоэпидемического и дезинфекционного режимов с момента установления диагноза "Туберкулез с бактериовыделением" и взятия больного на учет. Наиболее эффективным методом текущей дезинфекции в очаге является частое проветривание помещений (2-3 раза в день по 30-40 минут).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Текущую дезинфекцию и контроль ее правильности осуществляют ПТО, которые выдают больным в пользование плевательницы (не менее 2-х) и дезинфицирующие средства, разрешенные к применению на территории Республики Казахстан. В амбулаторной карте больного участковый врач отмечает даты проведения и окончания текущей дезинфекции. Проведение текущей дезинфекции поручают больному или одному из членов семьи (кроме детей и подростков).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Участковый фтизиатр обучает больного туберкулезом правилам санитарно-гигиенического поведения: использование масок, сплевывание мокроты в плевательницу и проведение текущей дезинфекции. Для сбора мокроты больному выделяются две плевательницы с плотно закрывающимися крышками.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Дезинфекционные отделы (отделения) органов санитарно-эпидемиологической службы, дезинфекционные станции и ПТО осуществляют методическое руководство по организации текущей дезинфекции.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Все помещения ПТО проветриваются регулярно (не менее 2-3 раз в день по 30-40 минут), а персонал применяет маски с высокой степенью защиты (не менее 90 %).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Во время нахождения больного в стационаре его верхняя одежда хранится в специальном помещении и их использование допускается во время дневных прогулок.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После выписки больного постельные принадлежности (подушки, матрацы, одеяло и другие) обеззараживаются в дезинфекционных камерах.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Помещения и предметы обихода в ПТО подвергаются ежедневной влажной уборке не менее 2 раза в день.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Сбор, обеззараживание и выдачу плевательниц осуществляют подготовленный персонал с применением средств индивидуальной защиты в специально выделенном помещении.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Использованную столовую посуду собирают в перчатках на промаркированный стол в буфетной, освобождают ее от остатков пищи, обеззараживают без предварительного мытья в отдельных емкостях, затем моют, и сушат в сушильном шкафу или на отдельном столе.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Посуду обеззараживают в воздушном стерилизаторе. После сбора использованной посуды столы протирают ветошью, смоченной в дезинфицирующем растворе.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Остатки пищи собирают в емкость (ведро, бак), засыпают сухим дезинфицирующим средством в соотношении 1:5. При термическом методе обеззараживания пищи (кипячение в пароварочных котлах), пища используется на корм скоту.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Сортировку грязного белья проводят в специальной одежде, респираторах, перчатках, резиновой обуви в комнате, стены которой выложены кафелем на высоту 1,5 метров и оборудованной механической приточно-вытяжной вентиляцией.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Белье собирают в клеенчатые мешки, направляют в прачечную, где его обеззараживают. При отсутствии отдельной прачечной, белье перед отправкой в прачечную предварительно обеззараживают и стирают в отдельных машинах в установленные дни.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Мероприятия по профилактике нозокомиальной передачи инфекции в ПТО проводятся в соответствии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июля 2010 года № 533 "Санитарно-эпидемиологические требования к объектам здравоохранения" (зарегистрированного в Реестре государственной регистрации нормативных правовых актов за № 6430).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Посещение стационарных больных не допускается, за исключением тяжелых случаев. При этом посетители используют средства индивидуальной защиты (маска, халат).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Заключительная дезинфекция в ПТО проводится 2 раза в год и во всех случаях перепрофилирования, переезда, реконструкции, ремонта.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Заключительную дезинфекцию проводят одним из методов, средств и режимов обеззараживания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Заключительную дезинфекцию в очагах проводят сотрудники дезинфекционной станции, дезинфекционного отдела (отделения) органов санитарно-эпидемиологической службы в течение 6 (город) или 12 часов (село) со времени получения заявки от ПТО.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Заключительная дезинфекция в ПТО проводится дезинфицирующими препаратами, разрешенными к применению в Республике Казахстан.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Заключительную дезинфекцию проводят: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 всех случаях выбытия больного из очага и смерти на дому;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перемене места жительства после переезда (обработка квартир или комнаты с вещами).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При невыезде больного из очага в течение года кратность заключительной дезинфекции зависит от классификации очагов туберкулезной инфекции и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санитарно-противоэпидемических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(профилактических)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очагах туберкулеза"</w:t>
            </w:r>
          </w:p>
        </w:tc>
      </w:tr>
    </w:tbl>
    <w:bookmarkStart w:name="z9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Методы, средства и режимы обеззараживания отдельных объектов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1768"/>
        <w:gridCol w:w="2996"/>
        <w:gridCol w:w="3532"/>
        <w:gridCol w:w="2144"/>
      </w:tblGrid>
      <w:tr>
        <w:trPr>
          <w:trHeight w:val="30" w:hRule="atLeast"/>
        </w:trPr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обеззараживания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текущей дезинфекции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обеззараживания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эксп.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</w:p>
        </w:tc>
      </w:tr>
      <w:tr>
        <w:trPr>
          <w:trHeight w:val="30" w:hRule="atLeast"/>
        </w:trPr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Плевательницы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мокротой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Автоклавирование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плевательниц без снятия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крышек.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атмосф.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Погружают открытые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плевательницы с мокротой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емкость с закрывающейся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крышкой в один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 дезинфицирующих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разрешенных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инструкции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указаний)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Мокрота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Засыпают сухим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дезинфицирующим средством,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разрешенным к 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инструкции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указаний)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</w:tc>
      </w:tr>
      <w:tr>
        <w:trPr>
          <w:trHeight w:val="30" w:hRule="atLeast"/>
        </w:trPr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Плевательницы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(освобожденные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мокроты и крышки)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Кипячение в содовом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Погружение в один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 дезинфицирующих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разрешенных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инструкции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указаний)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</w:tc>
      </w:tr>
      <w:tr>
        <w:trPr>
          <w:trHeight w:val="30" w:hRule="atLeast"/>
        </w:trPr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 (столовая),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освобожденная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остатков пищи: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чайная, вилки,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из нержаө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веющей стали,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склянки из-под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Кипячение в растворе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Погружение в 1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 дезинфицирующих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разрешенных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инструкции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указаний)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Обработка в воздушном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стерилизаторе.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пищи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Кипячение.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Засыпание - соотношение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отходов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разрешенных к 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(постельө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ное, столовое,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нательное, чехлы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мебели)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Кипячение в растворе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Замачивание в одном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 дезинфицирующих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разрешенных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инструкции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указаний)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</w:tc>
      </w:tr>
      <w:tr>
        <w:trPr>
          <w:trHeight w:val="30" w:hRule="atLeast"/>
        </w:trPr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Носовые платки,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вкладные карманы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плевательниц,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фланелевые и х/б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Кипячение в растворе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Замачивание в одном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 дезинфицирующих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разрешенных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инструкции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указаний)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</w:tc>
      </w:tr>
      <w:tr>
        <w:trPr>
          <w:trHeight w:val="30" w:hRule="atLeast"/>
        </w:trPr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 изделия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Кипячение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Погружение в 1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 дезинфицирующих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разрешенных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инструкции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указаний)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Автоклавирование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атм.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Носильные вещи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Проветривают и проглажи-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вают горячим утюгом.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пятен, их удаляют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тампоном, смоченном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 из растворов дезин-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фицирующих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разрешенных к 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инструкции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указаний)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</w:tc>
      </w:tr>
      <w:tr>
        <w:trPr>
          <w:trHeight w:val="30" w:hRule="atLeast"/>
        </w:trPr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(стены, пол,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двери, мебель)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больничных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комнатах, пала-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тах, лечебных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кабинетах, местах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Орошение раствором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разрешенных к 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инструкции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указаний)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Мытье ветошью смоченной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мыльно-содовом растворе.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писуары, унитазы,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краны, раковины,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растворами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разрешенных к 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инструкции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указаний)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 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Протирают ветошью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увлажненной в одном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растворов, дезинфицирующих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разрешенных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инструкции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указаний)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пластмассовые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Обеззараживание в одном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 дезинфицирующих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разрешенных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инструкции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указаний)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игрушки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Камерная дезинфекция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Наконечники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клизм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Автоклавирование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атм.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Кипячение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Замачивание в одном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 дезинфицирующих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разрешенных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инструкции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указаний)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ухода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подкладные судна,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мочеприемники,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подкладные круги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Замачивание в одном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 дезинфицирующих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разрешенных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инструкции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указаний)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больных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Протирание тампоном,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смоченным раствором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уксусной кислоты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выдерживание с экспозицией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уборки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Обеззараживание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замачивание в одном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растворов дезинфицирующих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разрешенных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инструкции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указаний)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(моча, кал)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Обеззараживание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режимам, указанным в п. 2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Надворные уборные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помойные ямы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плотно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закрытыми, не допуская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переполнения.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Ежедневное дезинфици-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помещений уборной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одним из растворов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засыпание дезинфицирующими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разрешенных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 Мусор сжигают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обеззараживают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режиму в п.2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Протирание ветошью,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смоченной в растворе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разрешенных к 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инструкции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указаний)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санитарно-противоэпидемических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(профилактических)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очагах туберкулеза"</w:t>
            </w:r>
          </w:p>
        </w:tc>
      </w:tr>
    </w:tbl>
    <w:bookmarkStart w:name="z10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очагов туберкулезной инфекции и проведение</w:t>
      </w:r>
      <w:r>
        <w:br/>
      </w:r>
      <w:r>
        <w:rPr>
          <w:rFonts w:ascii="Times New Roman"/>
          <w:b/>
          <w:i w:val="false"/>
          <w:color w:val="000000"/>
        </w:rPr>
        <w:t>в них профилактических мероприятий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882"/>
        <w:gridCol w:w="2891"/>
        <w:gridCol w:w="3002"/>
        <w:gridCol w:w="1657"/>
        <w:gridCol w:w="1884"/>
      </w:tblGrid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фтизиатө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ологами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сестрой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 очаге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текущей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фекции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прек-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бакте-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риовыде-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осмотр,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и мочи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Бактериоскопическое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-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показаниям. Детям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подросткам (до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лет) дополнительно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проба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Манту - 1 раз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Неинфицированным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и подросткам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прививки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 туберкулеза.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прививками против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туберкулеза -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 лет.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рубчика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вакцину БЦЖ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допривитие.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Контактным детям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подросткам прово-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дится химиопро-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филактика, 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приказам МЗ РК.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Обеззараживание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плевательниц,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посуды, белья,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мокроты, 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метов уборки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Проветривание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полгода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 очагах первой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группы, но 1 раз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Обеззараживание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как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эпиде-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миологической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 очагах первой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группы, но 1 раз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влажная уборка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