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5a65" w14:textId="3b35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материального обеспечения детям-инвалидам, воспитывающимся и обучающимся на дому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12 апреля 2010 года № А-1/73. Зарегистрировано Управлением юстиции Шортандинского района Акмолинской области 11 мая 2010 года № 1-18-112. Утратило силу - постановлением акимата Шортандинского района Акмолинской области от 30 июля 2012 года № А-6/250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Шортандинского района Акмолинской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А-6/250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 в целях оказания материальной помощи детям-инвалидам, воспитывающимся и обучающимся на дому,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материальное обеспечение детям-инвалидам, воспитывающимся и обучающимся на дому в Шортандинском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материальное обеспечение назначается в течение года в размере шести месячных расчетных показателей на квартал, на каждого ребенка-инвалида, не достигшего восемнадцати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выплата материального обеспечения детям-инвалидам, воспитывающимся и обучающимся на дому, производится за истекший квартал по мере финансирования. При наступлении обстоятельств, влекущих прекращение выплаты материального обеспечения (достижение ребенком-инвалидом возраста восемнадцати лет, смерть ребенка-инвалида, снятие инвалидности) выплата прекращается с месяца, следующего за месяцем,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Шортандинского района принять меры по обеспечению своевременного освоения денежных средств, выделенных из районного бюджета для оказания материального обеспечения детям-инвалидам,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Шортандинского района от 19 февраля 2008 года № А-1/37 «Об оказании материального обеспечения детям-инвалидам, воспитывающимся и обучающимся на дому в Шортандинском районе» (зарегистрированное в Реестре государственной регистрации нормативных правовых актов № 1-18-48, опубликованное в районной газете «Өрлеу» 22 марта 2008 года № 12, районной газете «Вести» 22 марта 2008 года № 12)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М.Атабаев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