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9de8" w14:textId="2259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Балхаша N 23/16 от 28 мая 2009 года "Об организации молодежной практики для выпускников высших учебных заведений, колледжей, профессиональных лицеев города Балхаша"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25 марта 2010 года N 11/02. Зарегистрировано Управлением юстиции города Балхаша Карагандинской области 29 апреля 2010 года N 8-4-183. Прекращено действие по истечении срока, на который постановление было принято (письмо руководителя аппарата акима города Балхаш Карагандинской области от 25 декабря 2014 года N 4-15/1866)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руководителя аппарата акима города Балхаш Карагандинской области от 25.12.2014 N 4-15/1866).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в целях трудоустройства выпускников высших учебных заведений, колледжей, профессиональных лицеев и приобретения ими практического опыта,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N 23/16 от 28 мая 2009 года "Об организации молодежной практики для выпускников высших учебных заведений, колледжей, профессиональных лицеев города Балхаша" (регистрационный номер в реестре государственной регистрации нормативных правовых актов N 8-4-146, опубликован в газетах "Балқаш өңірі" N 72-73 (11430), "Северное Прибалхашье" N 71-72 (467) от 19 июня 2009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оплату труда участников молодежной практики осуществлять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2010-2012 годы" в размере двадцати тысяч тенге на одного участника путем зачисления на их лицевые счета."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Балхаша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 К.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