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fddc" w14:textId="3daf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"Молодежной практики" для безработной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20 апреля 2010 года N 82. Зарегистрировано Управлением юстиции Каркаралинского района Карагандинской области 29 апреля 2010 года N 8-13-82. Утратило силу - постановлением акимата Каркаралинского района Карагандинской области от 14 июня 2011 года N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14.06.2011 N 170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декабря 2009 года N 2162 "О реализации Закона Республики Казахстан "О республиканском бюджете на 2010 – 2012 годы",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Каркаралинского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"Молодежной практики" среди граждан, окончивших учебные заведения начального, среднего и высшего профессионального образования и зарегистрированных в государственном учреждении "Отдел занятости и социальных программ Каркаралинского района" в качестве безработных (далее – безработная молодежь);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договоры с работодателями, изъявившими желание предоставить временные рабочие места для безработной молодежи сроком не более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оплату труда безработной молодежи в сумме двадцать тысяч тенге в месяц путем зачисления средств на их лицевые счета.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Каркаралинского района" осуществлять финансирование по бюджетной программе 451–02-103 "Расширение программ социальных рабочих мест и молодежной практики за счет целевых текущих трансфертов из республиканского бюджета" в пределах средств, предусмотренных в бюджете района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Каркаралинского района от 19 мая 2009 года N 147 "Об организации "Молодежной практики" для безработной молодежи" (зарегистрирован в управлении Юстиции Каркаралинского района 18 июня 2009 года за N 8-13-65, опубликован в газете "Қарқаралы" 20 июня 2009 года N 47-48)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Каркаралинского района Дюсетаева Серика Смагамбетовича.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марта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Каркаралинского района                Н. Омарханов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