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9ee9" w14:textId="1759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к 65-летию Победы в Великой Отечественной войне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8 апреля 2010 года № 59. Зарегистрировано Управлением юстиции Камыстинского района Костанайской области 14 апреля 2010 года № 9-11-106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решением Камыстинского районного маслихата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2010-2012 годы" (зарегистрировано в реестре государственной регистрации нормативных правовых актов за номером 9-11-99)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следующие социальные выплаты из районного бюджета в виде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– тридцать пять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 и другим категориям лиц, приравненным по льготам и гарантиям к участникам войны – пятнадцать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социальной помощи производить по бюджетным программам 451020015 "Выплата единовременной материальной помощи участникам и инвалидам Великой Отечественной войны к 65-летию Победы в Великой Отечественной войне".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"Камыстинский районный отдел занятости и социальных программ" осуществлять выплату единовременной материальной помощи каждому получателю на основании сформированных списков, путем перечисления средств на их лицевые счета, открытые для зачисления пенсий и пособий в организациях, имеющих соответствующую лицензию на осуществление банковских операций, а также Акционерного общества "Казпочта" в срок до 30 апреля 2010 года, вновь прибывшим после 30 апреля 2010 года отдельным категориям граждан, перечисленным в пункте 1 настоящего Постановления, ранее не получившим единовременную материальную помощь по месту прежнего проживания – до 31 июля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Килибаева Алмата Амантаевича.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Альпаева С.Ж.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"Камыстинский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Иванченко Л.П.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Нуржанова К.Т.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