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9249" w14:textId="7a59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15 декабря 2010 года № 450. Зарегистрировано Управлением юстиции Карабалыкского района Костанайской области 19 января 2011 года № 9-12-150. Утратило силу постановлением акимата Карабалыкского района Костанайской области от 2 февраля 2016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Карабалыкского района Костанайской области от 02.02.2016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5-6)</w:t>
      </w:r>
      <w:r>
        <w:rPr>
          <w:rFonts w:ascii="Times New Roman"/>
          <w:b w:val="false"/>
          <w:i w:val="false"/>
          <w:color w:val="000000"/>
          <w:sz w:val="28"/>
        </w:rPr>
        <w:t> 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Карабалыкского района" принять меры по содействию в трудоустройстве несовершеннолетних выпускников интернатных организаций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Исенбаева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