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492e2" w14:textId="e349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и мер по содействию их занятости и социальной защите в 2010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5 февраля 2010 года № 63. Зарегистрировано Управлением юстиции Узункольского района Костанайской области 4 марта 2010 года № 9-19-122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безработные не работавшие три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безработные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 ранее не работавшие.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дополнен подпунктами 14), 15), 16) в соответствии с постановлением акимата Узункольского района Костанайской области от 05.04.2010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пункте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"Отдел занятости и социальных программ Узункольского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содействие в трудоустройстве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Узункольского района Слесарь М.В.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Отменить постановление акимата Узункольского района от 18 января 2010 года № 24 "Об определении целевых групп населения и мер по содействию их занятости и социальной защите в 2010 году".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Узункольского района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Узункольского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Кудабаев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февраля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