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13058" w14:textId="11130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материальной помощи отдельным категориям граждан к 65-летию Победы в Великой Отечественной войне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12 апреля 2010 года N 119. Зарегистрировано Управлением юстиции района Магжана Жумабаева Северо-Казахстанской области 23 апреля 2010 года N 13-9-116. Утратило силу - постановлением акимата района Магжана Жумабаева Северо-Казахстанской области от 6 января 2011 года N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района Магжана Жумабаева Северо-Казахстанской области от 06.01.2011 N 1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№ 2247 «О льготах и социальной защите участников, инвалидов Великой Отечественной войны и лиц, приравненных к ним»,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материальную помощь к 65-летию Победы в Великой Отечественной войне (далее – единовременная материальная помощь)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– в размере 20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 (за исключением воинов-интернационалистов и участников последствий ликвидаций техногенных катастроф) – в размере 5 000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в тылу в годы Великой Отечественной войны – в размере 2 000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Выплата единовременной материальной помощи производится из средств местного бюджета по бюджетной программе 451-020-015 «Выплата единовременной материальной помощи участникам и инвалидам Великой Отечественной войны, а также лицам, приравненным к ним, военнослужащим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лицам, проработавшим (прослужившим) не менее шести месяцев в тылу в годы Великой Отечественной войны к 65-летию Победы в Великой Отечественной войне».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занятости и социальных программ района Магжана Жумабаева» обеспечить назначение и выплату единовременной материальной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финансов района Магжана Жумабаева» обеспечить финансирование единовременной материальной помощи в пределах ассигнований, утвержденных бюджетом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Р. А. Зикибаева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Бубенко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