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f9bb" w14:textId="982f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и организации в Таскалинском районе приписки граждан, которым в 2011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20 декабря 2010 года № 9. Зарегистрировано Управлением юстиции Таскалинского района Западно-Казахстанской области 28 декабря 2010 года № 7-11-132. Утратило силу - решением акима Таскалинского района Западно-Казахстанской области от 1 апреля 201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Таскалинского района Западно-Казахстанской области от 01.04.2011 №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Таскалинского района Западно-Казахстанской области" (по согласованию) организовать и обеспечить в январе-марте 2011 года приписку граждан мужского пола, которым в 2011 году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Таскалинская районная центральная больница" управления здравоохранения акимата Западно-Казахстанской области" (по согласованию) обеспечить медицинское освидетельствование граждан во время воинского учета военнообязанных и допризывников лекарственными препаратами, инструментарием, медицинским и хозяйствен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аульных округов поручить оповестить граждан о вызове их к призывному участку в указанные сроки и обеспечить своевременное их прибытие в районный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учреждением "Таскалинский районный отдел занятости и социальных программ" на время подготовки и проведения приписки с января по март 2011 года по необходимости обеспечить из числа безработных техническими и дополнительны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К. Муси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О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б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аск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ал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