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2430" w14:textId="a5d2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чрезвычайным ситуациям Республики Казахстан от 30 сентября 2009 года № 226 "Об утверждении Правил представления материалов, обосновывающих наличие чрезвычайной ситуации природного и техногенного характера, мероприятий по ее локализации и ликвидации, расчетов материально-технических, финансовых и людских ресурсов"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5 мая 2011 года № 184. Зарегистрирован в Министерстве юстиции Республики Казахстан 27 мая 2011 года № 6979. Утратил силу приказом Министра внутренних дел Республики Казахстан от 7 ноября 2015 года № 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07.11.2015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30 сентября 2009 года № 226 "Об утверждении Правил представления материалов, обосновывающих наличие чрезвычайной ситуации природного и техногенного характера, мероприятий по ее локализации и ликвидации, расчетов материально-технических, финансовых и людских ресурсов" (зарегистрированный в Реестре государственной регистрации нормативных правовых актов за № 5833, опубликованный в Собрании актов центральных исполнительных и иных центральных государственных органов Республики Казахстан № 12, 2009 года),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3) пункта 5 Правил представления материалов, обосновывающих наличие чрезвычайной ситуации природного и техногенного характера, мероприятий по ее локализации и ликвидации, расчетов материально-технических, финансовых и людских ресурсов, утвержденный указанным приказом,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проектно-сметную документацию не включается стоимость утраченных товарно-материальных ценностей.".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Вице-министра по чрезвычайным ситуациям Республики Казахстан Петрова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Божко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