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2174" w14:textId="f542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июня 2011 года № 312. Зарегистрирован в Министерстве юстиции Республики Казахстан 22 июня 2011 года № 7022.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совершенствовании органов внешнего государственного финансового контроля в регионах" от 2 мая 2011 № 67,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282 с бюджетными программами 001, 002, 003, 100, 106, 107, 108, 109, 115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 Ревизионная комиссия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обеспечению деятельности ревизионной комиссии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378 с бюджетными программами 001, 002, 003, 100, 106, 107, 108, 109, 115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"378 Ревизионная комиссия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обеспечению деятельности ревизионной комиссии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356 "Управление финансов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020 "Кредитование КГП "Алматыпәтерқызметі" для внедрения системы раздельного сбора твердо-бытовых отходов в городе Алматы"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"020 Кредитование для внедрения системы раздельного сбора твердо-бытовых отходов в городе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372 "Управление администрирования специальной экономической зоны "Астана - новый город":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Услуги по обеспечению развития инновационной деятельности города Астаны".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