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d3a6" w14:textId="2d4d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медицинских организаций, оказывающих нейрохирургическую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ноября 2011 года № 763. Зарегистрирован в Министерстве юстиции Республики Казахстан 29 ноября 2011 года № 7321. Утратил силу приказом Министра здравоохранения Республики Казахстан от 28 февраля 2022 года № ҚР ДСМ-20.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28.02.2022 </w:t>
      </w:r>
      <w:r>
        <w:rPr>
          <w:rFonts w:ascii="Times New Roman"/>
          <w:b w:val="false"/>
          <w:i w:val="false"/>
          <w:color w:val="ff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оказания нейрохирургической помощи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нейрохирургическую помощь.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управлений здравоохранения областей, городов Астана и Алматы (по согласованию) принять к руководству настоящий приказ и обеспечить его исполнение.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763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медицинских организациях, оказывающих</w:t>
      </w:r>
      <w:r>
        <w:br/>
      </w:r>
      <w:r>
        <w:rPr>
          <w:rFonts w:ascii="Times New Roman"/>
          <w:b/>
          <w:i w:val="false"/>
          <w:color w:val="000000"/>
        </w:rPr>
        <w:t>нейрохирургическую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определяет задачи, функции и организационные основы деятельности организаций, оказывающих нейрохирургическую помощь населению Республики Казахстан независимо от форм собственности.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медицинским организациям, оказывающим нейрохирургическую помощь, относятся: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научный центр нейрохирургии (далее - РНЦНХ);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нейрохирургические отделения стационарных медицинских организаций (взрослых и детских);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нейрореанимационный блок (койки);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нейрохирургический кабинет.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Организации, оказывающие нейрохирургическую помощь (взрослому и детскому) населению создаются в целях своевременного проведения мероприятий, направленных на выявление, лечение нейрохирургических заболеваний и травм, а также лечение последствий нейрохирургических заболеваний и трамв.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Нейрохирургическая помощь (взрослому и детскому) населению оказывается в форме консультативно-диагностической,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помощи, санитарной авиации.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Нейрохирургическая помощь в Республике Казахстан оказывается на областном (городском) и республиканском уровнях.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в регионе населения 400 тысяч жителей и более, в штат областных (городских) диагностических центров и/или поликлиник вводится не менее одной должности врача нейрохирурга, оказывающего консультативно-диагностическую помощь пациентам с нейрохирургическими заболеваниями и травмами.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медицинских организациях, в которых отсутствует нейрохирургическое отделение, консультативная помощь оказывается врачом нейрохирургом консультантом.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должность врача нейрохирурга консультанта назначается специалист соответствующий квалификационным требованиям к специальности "нейрохирургия",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 в Реестре государственной регистрации нормативных правовых актов Республики Казахстан 24 ноября 2009 года под № 5884), с высшей или первой категорией и стажем работы по специальности не менее 6 лет.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пациента в нейрохирургическое отделение производится после согласования с главными врачами стационаров и заведующими обоих отделений, а также осмотра пациента нейрохирургом "на месте".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нейрохирургической помощи осуществляется в соответствии с алгоритмом оказания нейрохирургической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Оснащение медицинских организаций, оказывающих нейрохирургическую помощь, производится в соответствии с стандартами оснащения организаций, оказывающих нейрохирургическую помощь,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Работу организаций, оказывающих нейрохирургическую помощь населению, координирует главный внештатный нейрохирург (управления здравоохранения, Министерства здравоохранения).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нейрохирургическую помощь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организаций, оказывающих нейрохирургическую помощь (взрослому и детскому) населению, являются: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высокоспециализированной и специализированной медицинской помощи пациентам с нейрохирургическими заболеваниями и травмами с помощью современных технологий и методов диагностики и лечения, основанных на принципах доказательной медицины;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 помощи пациентам в отделениях, входящих в состав медицинской организации, других медицинских организациях, родильных домах, перинатальных центрах, детских домах, в том числе и в неотложном порядке;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мероприятий, направленных на повышение качества лечебно-диагностической работы и снижение больничной летальности от нейрохирургических заболеваний и травм;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координации лечебно-диагностической, консультативной, организационно-методической и научно-исследовательской работы по нейрохирургии и смежным специальностям;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внедрение эффективных организационных форм, внедрение инновационных технологий диагностики и лечения пациентов нейрохирургического и смежного профиля, изучение, внедрение и распространение передового опыта мировой медицинской практики по нейрохирургии и смежным специальностям;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актов, концепций, республиканских и международных научно-технических программ по развитию и модернизации нейрохирургической службы;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издание научной и методической литературы (сборников научных трудов, научных журналов, монографий, методических и инструктивных документов, рекомендаций, учебной и санитарно-просветительской литературы), интернет - ресурсов в области нейрохирургии и смежных специальностей;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формировании и выполнении приоритетных направлений фундаментальных и прикладных научных исследований в области нейрохирургии и смежных специальностей;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организации проведения научно-медицинской экспертизы объектов научно-медицинской деятельности, подлежащих экспертизе;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совещаний, семинаров, конференций, конгрессов, съездов;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и/или участие в проведении повышения квалификации и переподготовке специалистов по нейрохирургии и смежным дисциплинам;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постдипломное образование и подготовка нейрохирургов в резидентуре, интернатуре;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подготовке магистрантов и докторантов PhD;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связей с республиканскими и международными медицинскими организациями и предприятиями;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доклинических и клинических испытаний медицинских препаратов и изделий медицинского назначения;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 учетной и отчетной документации и предоставление отчета о деятельности в установленном уполномоченным органом порядке.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Республиканский научный центр нейрохирургии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Целями деятельности РНЦНХ являются: предоставление качественной высокотехнологичной нейрохирургической помощи, проведение научных исследований в области нейрохирургии и смежных областях, постдипломная подготовка нейрохирургических кадров, создание и внедрение эффективных инновационных медицинских, научно-исследовательских и образовательных технологий и их трансферт в систему здравоохранения Казахстана.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Организационная структура и деятельность РНЦНХ направлена на достижение поставленных целей.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РНЦНХ оказывает организационно-методическую, консультативно-диагностическую и практическую помощь территориальным организациям здравоохранения по вопросам организации и оказания нейрохирургической помощи.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Стационарная нейрохирургическая помощь оказывается в клинических отделениях, имеющих узкую специализацию.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Консультативно-диагностическая нейрохирургическая помощь оказывается в условиях клинико-диагностического отделения.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Структура, штатное расписание, положение о деятельности отдельных структурных подразделений и должностные обязанности сотрудников утверждаются внутренними нормативными актами.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Взрослое нейрохирургическое отделение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Взрослое нейрохирургическое отделение (далее - Отделение) оказывает нейрохирургическую помощь населению старше 18 лет и является структурным подразделением многопрофильной медицинской организации, оказывающих неотложную и плановую медицинскую помощь.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Отделения организуется в областных центрах, городах республиканского значения и городах, в которых обслуживаемое население медицинской организации превышает 100 тысяч человек, из среднего расчета 0,9 коек на 10000 населения.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находится отделение, исходя из объема проводимой лечебно - диагностической работы и численности обслуживаемого населения, с учетом рекомендуемых штатных нормативов.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Отделение возглавляет заведующий, назначаемый на должность и освобождаемый от должности руководителем медицинской организации.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На должность заведующего Отделением назначается специалист, соответствующий квалификационным требованиям к высшей или первой врачебной категории по специальности "нейрохирургия" и стажем работы по специальности не менее 6 лет.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Основная цель Отделения - оказание медицинской помощи пациентам с нейрохирургическими заболеваниями и травмами.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более чем одного нейрохирургического отделения в составе одной медицинской организации, каждое из отделений может быть специализировано на оказании отдельных видов нейрохирургической помощи (экстренной или плановой), а также отдельных видов заболеваний (травматические повреждения, сосудистые, онкологические заболевания, патология позвоночника и спинного мозга).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наличии в организации ангиографа, организуется рентгеноперационная для инвазивных нейрорадиологических вмешательств, которая оснащается необходимым оборудованием и инструментарием.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Отделение может выступать в качестве клинической базы организаций среднего, высшего, дополнительного и послевузовского профессионального образования, а также научных организаций.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Детское нейрохирургическое отделение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Детское нейрохирургическое отделение (далее - Детское отделение) оказывает нейрохирургическую помощь детям до 18 лет и является структурным подразделением детской многопрофильной медицинской организации, оказывающих неотложную и плановую медицинскую помощь.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Детские отделения организуются в областных центрах, городах республиканского значения, городах, в которых обслуживаемое население медицинской организации превышает 200 тысяч человек, из среднего расчета 1 койка на 7000 детского населения.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Структура Детского отделения и штатная численность медицинского и другого персонала устанавливаются руководителем медицинской организации, в составе которой находится отделение, исходя из объема проводимой лечебно - диагностической работы и численности обслуживаемого населения, с учетом рекомендуемых  штатных нормативов.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Детское отделение возглавляет заведующий, назначаемый на должность и освобождаемый от должности руководителем медицинской организации.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должность заведующего Детским отделением назначается специалист, соответствующий квалификационным требованиям к высшей или первой врачебной категории по специальности "нейрохирургия", прошедшим дополнительную подготовку по детской нейрохирургии и стажем работы по специальности не менее 6 лет.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Основная цель Детского отделения - оказание медицинской помощи детям с нейрохирургическими заболеваниями и травмами.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Детское отделение может выступать в качестве клинической базы организаций среднего, высшего, дополнительного и послевузовского профессионального образования, а также научных организаций.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Нейрореанимационный блок (койки)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Нейрореанимационный блок (койки) (далее - Блок) является структурным подразделением реанимационного отделения многопрофильной медицинской организации (стационара).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Рекомендуемое соотношение коек: 1 нейрореанимационная койка на 10 нейрохирургических коек. При наличии 100 и более нейрохирургических коек в стационаре должно быть открыто отдельное нейрореанимационное отделение на 10 коек и более коек, согласно рекомендуемому соотношению коек.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Блок должен быть бесперебойно обеспечен лекарственными средствами, изделиями медицинского назначения, трансфузионными средами, необходимыми для проведения нейрореанимации и интенсивной терапии в соответствии с протоколами лечения.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Администрация медицинской организации закрепляет за Блоком врачей профильных специалистов для неотложной лечебно-консультативной помощи.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Основной целью организации Блока является снижение смертности от нейрохирургических заболеваний и травм, а также обеспечение нейроанестезиологического пособия на основе применения новейших достижений нейронаук и доказательной медицины.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Основными задачами Блока являются: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восстановлению и поддержанию систем жизнеобеспечения пациентов, возникших вследствие нейрохирургических заболеваний и травм;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комплекса мероприятий по подготовке и проведению анестезии при нейрохирургических операциях, диагностических и лечебных процедурах пациентам с нейрохирургическими заболеваниями и травмами;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анестезиологических пособий и интенсивной терапии, совершенствование лабораторных и диагностических методов исследований пациентов, направленных на снижение послеоперационных осложнений и летальности;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мониторинга функционального состояния больного во время нейроанестезии и интенсивной терапии, в соответствии с алгоритмом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теоретических знаний и обучение медицинского персонала практическим навыкам реанимационной помощи;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качества ухода за пациентами с нейрохирургическими заболеваниями и травмами.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соответствии с основными задачами Блока его медицинские работники: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метод анестезии, осуществляют медикаментозную предоперационную подготовку и проведение анестезии при нейрохирургических операциях, диагностических и лечебных процедурах;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наблюдение за состоянием пациента в посленаркозном периоде до стабилизации функций жизненно важных органов;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по показаниям реанимационные мероприятия и интенсивную терапию;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устанавливают показания для дальнейшего лечения пациентов в нейроренимационном блоке, переводят пациентов в профильное отделение стационара после стабилизации функций жизненно важных органов с рекомендациями по лечению и обследованию на ближайшие сутки;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взаимосвязь и преемственность в работе с другими отделениями;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консультируют врачей других отделений по вопросам нейроанестезиологии и нейрореаниматологии;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ведут медицинскую документацию, обеспечивают учет и отчетность;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организуют и проводят клинические конференции по вопросам нейроанестезиологии и нейрореаниматологии.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Курацию пациентов осуществляет исключительно заведующий нейрохирургическим отделением, а при его отсутствии старший ординатор.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Нейрохирургический кабинет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Нейрохирургический кабинет (далее - Кабинет) работает по плану, согласованному и утвержденному руководителем медицинской организации, в составе которой находится кабинет.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Основными задачами врача нейрохирургического кабинета являются: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консультативно-диагностической помощи пациентам с нейрохирургическими заболеваниями и травмами;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учета всех пациентов с нейрохирургической патологией, проживающих на территории, обслуживаемой медицинской организацией, в составе которой находится кабинет;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санитарно-просветительная работа среди населения;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состояния нейрохирургической помощи обслуживаемого района;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систематического анализа и разбора диагностических ошибок с врачами амбулаторно-поликлинических организаций.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нейрохирургическую помощь</w:t>
            </w:r>
          </w:p>
        </w:tc>
      </w:tr>
    </w:tbl>
    <w:bookmarkStart w:name="z1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оказания нейрохирургической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1. Плановая нейрохирургическая помощь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Плановая нейрохирургическая помощь оказывается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консультативно-диагностической форме.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плановой медицинской помощи пациентам с нейрохирургическими заболеваниями и травмами осуществляется в специализированных нейрохирургических отделениях на базе многопрофильных медицинских организаций, отвечающих требованиям для функционирования нейрохирургического отделения, и имеющих лицензию на оказание нейрохирургической помощи.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Направление на оказание плановой медицинской помощи пациентам с нейрохирургическими заболеваниями и травмами на амбулаторно-поликлиническом этапе осуществляется врачами-невропатологами и/или врачами общей практики после консультации врача нейрохирурга и согласования с нейрохирургическим отделением.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Плановая медицинская помощь пациентам с нейрохирургическими заболеваниями и травмами оказывается при следующих состояниях: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нейрохирургические онкологические заболевания;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нейрохирургические сосудистые заболевания;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нейрохирургические дегенеративные заболевания позвоночника с поражением спинного мозга;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последствия черепно-мозговой травмы, требующие хирургического лечения;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нейрохирургические заболевания.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нейрохирургическим онкологическим заболеваниям, при которых оказывается плановая медицинская помощь, относятся: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виды опухолей головного и спинного мозга, опухоли периферических нервов и черепа;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опухоли лицевого скелета, головы и шеи, проникающие в полость черепа и поражающие твердую мозговую оболочку и мозговое вещество;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опухоли позвоночника;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опухоли околопозвоночной локализации с прорастанием позвоночника и распространением в позвоночный канал и/или поражением твердой оболочки или волокон спинного мозга;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метастатические опухоли в костях черепа и позвоночника, веществе головного и спинного мозга.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нейрохирургическим сосудистым заболеваниям, при которых оказывается плановая медицинская помощь, относятся: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виды неразорвавшихся артериальных аневризм и артериальных аневризм в холодном периоде кровоизлияния, вследствие их разрыва;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виды артерио-венозных мальформаций без признаков острого кровоизлияния или имеющие псевдоопухолевый тип течения;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виды стенозирующих и деформирующих патологий брахиоцефальных артерий без признаков острого ишемического нарушения мозгового кровообращения и имеющие гемодинамическое значение;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 виды артерио-синусных соустий посттравматической или иной природы, имеющие гемодинамическое значение.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нейрохирургическим дегенеративным заболеваниям позвоночника с поражением спинного мозга относятся все виды дегенеративных заболеваний позвоночника и межпозвоночных дисков, вызывающие неврологические осложнения и требующие хирургического лечения.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последствиям черепно-мозговых травм, требующие нейрохирургического лечения, относятся посттрепанационные дефекты свода черепа, посттравматическая ликворея, кожные дефекты головы, гидроцефалия, остеомиелит и др.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прочим нейрохирургическим заболеваниям относятся: 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ликвородинамические нарушения - гидроцефалия врожденная и приобретенная, арахноидальные кисты, требующие хирургического лечения;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двигательные расстройства, спастические и болевые синдромы при поражении головного и спинного мозга, врожденные или приобретенные, требующие хирургического лечения;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функциональные расстройства нервной системы, требующие хирургического лечения;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фармакорезистентные формы эпилепсии;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воспалительные заболевания центральной и периферической нервной системы, внутричерепные и спинальные абсцессы, паразитарные поражения, требующие хирургического лечения;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врожденные аномалии развития черепа, позвоночника, головного и спинного мозга, требующие хирургического лечения;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заболевания и повреждения периферических нервов.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Пациенты с нейроонкологической патологией после выписки из нейрохирургического отделения подлежат учету в амбулаторно-поликлиническом учреждении по месту жительства врачом неврологом и врачом онкологом.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Онкологическая медицинская помощь (лучевая терапия, химиотерапия) пациентам с нейрохирургическими онкологическими заболеваниями проводится в условиях онкологического диспансера.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Радиохирургические методы лечения (Гамма-нож) применяются на базе нейрохирургических отделений.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Плановая нейрохирургическая помощь оказывается согласно клиническим протоколам диагностики и лечения,  утвержденным уполномоченным органом.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окончания нейрохирургического лечения пациентам, при наличии медицинских показаний, оказывается стационарная ранняя нейрореабилитация в условиях нейрохирургического отделения. Следующий этап реабилитационной медицинской помощи в условиях реабилитационного (при его отсутствии неврологического) отделения.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Плановая консультативно-диагностическая нейрохирургическая помощь может быть оказана посредством телемедицинской конференции, для чего местным органом управления здравоохранения в областных центрах, городах республиканского значения и крупных городах определяются телемедицинские центры, на базе которых будет осуществляться конференция.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Оказание консультативно-диагностической помощи посредством телемедицинской конференции производится по инициативе заинтересованной организации по согласованию с местным органом управления здравоохранения. Организацию проведения телемедицинской конференции осуществляет телемедицинский центр.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Инициатор телемедицинской конференции оставляет за собой право выбора консультирующей организации и врача.</w:t>
      </w:r>
    </w:p>
    <w:bookmarkEnd w:id="136"/>
    <w:bookmarkStart w:name="z1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Экстренная нейрохирургическая помощь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Экстренная нейрохирургическая помощь оказывается в форме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 и в форме санитарной авиации.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Оказание экстренной медицинской помощи пациентам с нейрохирургическими заболеваниями и травмами осуществляется в специализированных нейрохирургических отделениях на базе многопрофильных медицинских учреждений, имеющих лицензию на оказание нейрохирургической помощи, а также в любом стационаре, имеющем хирургическое или травматологическое отделение при наличии штатного нейрохирурга.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Экстренная медицинская помощь пациентам с нейрохирургическими заболеваниями и травмами оказывается при следующих состояниях: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черепно-мозговая травма;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травма позвоночника и спинного мозга;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воспалительные заболевания центральной нервной системы (абсцессы, посттравматические менингиты; арахноидиты, эпидуриты);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острое нетравматическое внутричерепное и спинальное кровоизлияние;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грыжи межпозвоночных дисков с острым сдавлением спинного мозга и его корешков;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дисфункции шунтов;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острый окклюзионный синдром.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легкой черепно-мозговой травме относятся сотрясение мозга и ушиб мозга легкой степени. Основным критерием легкой черепно-мозговой травмы является кратковременная потеря сознания и наличие уровня сознания соответствующее 13-15 баллам шкалы комы Глазго.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средне-тяжелой черепно-мозговой травме относятся ушибы головного мозга средней степени тяжести, подострое и хроническое сдавление головного мозга гематомами. Основным критерием средне-тяжелой черепно-мозговой травмы является оценка уровня сознания пострадавшего, соответствующая 9-12 баллам шкалы комы Глазго, наличие перелома свода и/или основания черепа.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тяжелой черепно-мозговой травме относятся ушибы мозга тяжелой степени, внутричерепные гематомы всех видов, диффузное аксональное повреждение мозга, а также обширные вдавленные переломы черепа, переломы основания черепа и травматическое сдавление головы, травматическое субарахноидальное и внутрижелудочковое кровоизлияние. Основным критерием тяжелой черепно-мозговой травмы является оценка уровня сознания пострадавшего соответствующая 8 баллам шкалы комы Глазго и ниже. 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травме позвоночника и спинного мозга относятся повреждения позвоночника, сопровождающиеся травмой спинного мозга и все виды травматических повреждений спинного мозга с синдромом нарушения проводимости спинного мозга.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острым воспалительным заболеваниям центральной нервной системы относятся абсцессы головного и спинного мозга, эпидуральные абсцессы, посттравматические менингиты, арахноидиты.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острым нетравматическим кровоизлияниям в вещество головного мозга относятся геморрагический инсульт вследствие разрыва внутричерепного сосуда с формированием гематомы оказывающей сдавление и смещение головного мозга или случаи острого разрыва внутричерепных артериальных аневризм и артериовенозных мальформаций, кавернозных ангиом и других патологических сосудистых образований.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грыжам межпозвоночных дисков с острым сдавлением спинного мозга и его корешков относят все виды острого пролапса дисков в позвоночный канал, с возникшими вследствие этого синдрома полного или частичного нарушения проводимости спинного мозга, включая кауда-синдром.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с легкой черепно-мозговой травмой после консультации нейрохирурга и проведения рентгенографии черепа в прямой и боковой проекциях, ЭХО-энцефалоскопии или/и компьютерной томографии госпитализируются в нейрохирургическое отделение. Сроки госпитализации при изолированной легкой черепно-мозговой травме не превышают 10 дней, а в зависимости от наличия сопутствующих заболеваний и/или повреждений могут увеличиваться.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Пациенты с острым нетравматическим внутричерепным и спинальным кровоизлиянием, тяжелой и средне-тяжелой черепно-мозговой травмой и травмой позвоночника и спинного мозга госпитализируются в нейрохирургическое отделение. При отсутствии нейрохирургического отделения госпитализация осуществляется в хирургическое или травматологическое отделение, а пациенты с нетравматическим внутричерепным и спинальным кровоизлиянием в неврологическое отделение. При госпитализации пациента в хирургическое, травматологическое, неврологическое или реанимационное отделение медицинской организацией осуществляется экстренная консультативная нейрохирургическая помощь силами специалистов нейрохирургов выездной консультативной нейрохирургической бригады, осуществляющей свою деятельность в соответствии с настоящим приказом.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подозрении на травму шейного отдела позвоночника в обязательном порядке производится иммобилизация полужестким воротником, рентгенография шейного отдела позвоночника в прямой и боковой проекции и в проекции через открытый рот.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тяжелых сочетанных травмах обязательным условием является выполнение рентгенографии шейного отдела позвоночника в прямой и боковой проекции, рентгенографии грудной клетки и таза в прямой проекции.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Пациенты с уровнем сознания 8 баллов по Шкале ком Глазго (далее - ШКГ) и ниже, со стабильными и нестабильными показателями гемодинамики и дыхания, при условии отсутствия показаний к экстренному хирургическому лечению, госпитализируются сразу в нейрореанимационный блок.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Пациентам с уровнем сознания 8 баллов по ШКГ и ниже в обязательном порядке производится интубация трахеи и искусственная вентиляция легких в подходящем режиме.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Предоперационный период при экстренной патологии не должен превышать 2 часов с момента госпитализации или ухудшения состояния.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Нейрохирургическое лечение и интенсивная терапия проводится согласно клиническим протоколам диагностики и лечения,  утвержденным уполномоченным органом.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окончания нейрохирургического лечения пациентам, при наличии медицинских показаний, оказывается стационарная ранняя нейрореабилитация в условиях нейрохирургического отделения. Следующий этап реабилитационной медицинской помощи в условиях реабилитационного (при его отсутствии неврологического) отделения.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выписки из стационара пациентов с нейрохирургичесими заболеваниями и травмами амбулаторная медицинская помощь оказывается врачом-невропатологом, при отсутствии врача-невропатолога, участковым врачом-терапевтом, участковым врачом-педиатром, врачом общей практики с учетом рекомендаций врача-нейрохирурга, невропатолога.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Предоставление медицинской помощи в форме санитарной авиации осуществляется путем доставки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консультативно- диагностической и лечебной помощи в рамках  гарантированного объема бесплатной медицинской помощи с использованием наземного или воздушного санитарного авиатранспорта.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Экстренная консультативно-диагностическая и лечебная нейрохирургическая медицинская помощь осуществляется выездными бригадами отделения санитарной авиации (далее - Бригада), которая формируется заведующим отделением санитарной авиации из числа штатных и привлеченных специалистов.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Бригада организуется в регионах с населением более 400 тысяч жителей по согласованию с местным органом государственного управления здравоохранения.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Формирование Бригады осуществляется по согласованию с главным нейрохирургом местного органа государственного управления здравоохранения.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Состав бригады формируется из врача нейрохирурга, врача анестезиолога-реаниматолога, операционной медицинской сестры (фельдшера), санитара и водителя (пилота) специализированного санитарного транспорта, которые работают по круглосуточному графику.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Вызов службы санитарной авиации осуществляется на основании заявок государственных организаций здравоохранения. При экстренных ситуациях (дорожно-транспортное происшествие, несчастный случай) вызов санитарной авиации также может быть осуществлен медицинскими работниками, пострадавшими или очевидцами с места происшествия через звонок в службу санитарной авиации.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 должность врача нейрохирурга Бригады назначается специалист, соответствующий квалификационным требованиям к специальности "нейрохирургия" с квалификационной категорией по специальности, имеющий стаж работы не менее 3 лет. 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должность врача анестезиолога-реаниматолога Бригады назначается специалист, соответствующий квалификационным требованиям к специальности "анестезиология и реаниматология" с квалификационной категорией по специальности, имеющий стаж работы не менее 3 лет и прошедший подготовку по нейроанестезиологии и нейрореанимации.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 должность операционной медицинской сестры (фельдшера) Бригады назначается медицинская сестра (фельдшер), прошедшая повышение квалификации по вопросам операционного дела.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Оснащение Бригады осуществляется согласно стандарта оснащения организаций, оказывающих нейрохирургическую помощь,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Руководство действиями, определение задачи и контроль исполнения осуществляется заведующим отделением санитарной авиацией.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Бригада осуществляет следующие функции: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выездной круглосуточной специализированной нейрохирургической помощи в больничных организациях (стационарах) больным с острой черепно-мозговой травмой, осложненными переломами позвоночника, спонтанными субарахноидальными кровоизлияниями, геморрагическими инсультами, острым гипертензионно-дислокационным синдромом, травмой периферической нервной системы; 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 медицинским показаниям неотложных нейрохирургических вмешательств в медицинских организациях (стационарах);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медицинских показаний и противопоказаний к переводу и транспортировке пациентов с нейрохирургическими заболеваниями и поражениями в нейрохирургическое отделение для оказания специализированной и/или высокоспециализированной медицинской помощи;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дальнейшей тактики лечения пострадавших, которым оказана помощь.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нейрохирургическую помощь</w:t>
            </w:r>
          </w:p>
        </w:tc>
      </w:tr>
    </w:tbl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оснащения организаций, оказывающих нейрохирургическую</w:t>
      </w:r>
      <w:r>
        <w:br/>
      </w:r>
      <w:r>
        <w:rPr>
          <w:rFonts w:ascii="Times New Roman"/>
          <w:b/>
          <w:i w:val="false"/>
          <w:color w:val="000000"/>
        </w:rPr>
        <w:t>помощь</w:t>
      </w:r>
      <w:r>
        <w:br/>
      </w:r>
      <w:r>
        <w:rPr>
          <w:rFonts w:ascii="Times New Roman"/>
          <w:b/>
          <w:i w:val="false"/>
          <w:color w:val="000000"/>
        </w:rPr>
        <w:t>1. Оснащение нейрохирургического отделения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- электрокардиограф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ЭКГ), пульсоксиметрия,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неинвазивное давление, конечно-выдыхаемый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(IV) (далее –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Инфузомат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Согревающие одеяла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кровать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50 %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 (разных размеров)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8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Оснащение нейрохирургической операционной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ультразвуковой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рентгенотелевизионный передвижной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с С-дугой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биполярной высокочастотной коагуляции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микрохирургии с набором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 напольный с монитором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 операционного поля с приставкой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подлокотниками мягкое мобильное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гидроприводом для операционной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стол (рентгенопрозрачный)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жесткой фиксации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интраоперационный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эндоскопическая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"Краниальная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"Спинальная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"Транссфеноидальная эндоскопия"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высокоскоростного сверления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нейрохирургический электрический или пневматический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набором буров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Бинокулярная лупа с источником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равновесия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ручной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- ЭКГ, пульсоксиметрия,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неинвазивное давление, конечно-выдыхаемый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Наркозно-дыхательный аппарат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Аспиратор хирургический электрический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Перфузор (шприцевые насосы)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измерения внутричерепного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Дефибриллятор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согревающий анестезиолого-реанимационный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ларингоскопов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инфузионный роликовый (инфузомат)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операционный,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набор нейрохирургических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микронейрохирургического инструментария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от рентгеновского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Базовый нейрохирургический набор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твердой мозговой оболочки ФРАЗЬЕ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для резиновой груши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Проволочная пила ОЛИВЕКРОНА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Ручки для проволочной пилы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ТОННИСА-АДСОНА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нерва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Отасывательная трубка ФЕРГЮСОНА (широкая)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Отасывательная трубка ФЕРГЮСОНА (узкая)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 (широкая)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 (узкая)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Гемостатические клипсы для скальпа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зажим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ХЕГАРА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Пружинный крючок ЯШАРГИЛЯ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Тонкий зажим ДЕНДИ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ХАЛЬСТЕД-МОСКИТ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МЭЙО-ХЕГАРА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Сосудистый шпатель ДЭВИСА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шпатель широкий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шпатель средний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шпатель узкий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ДЕМАРТЕЛЯ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ЖЕРАЛЬДА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пинцет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Опухолевый пинцет ЯШАРГИЛЯ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Опухолевый пинцет ЯШАРГИЛЯ средний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Опухолевый пинцет ЯШАРГИЛЯ маленький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МИНИ-АЛИФ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ГРЮНВАЛЬДА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посуда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Почковидный лоток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Ретракционная система ЯШАРГИЛЯ ЛЕЙЛА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ФОЛКМАНА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КЕРРИСОНА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ВАЙТЛЭНЕРА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ЛАНГЕНБЕКА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зажим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Коловорот ХАДСОНА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резиновая ПОЛИТЦЕРА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МИДА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Лепестковое сверло КУШИНГА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Тонкое сверло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Клипсы различной конфигурации и размера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клипирования аневризм головного мозга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многоразовый для подкожного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люмбоперитонеального катетера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нейрохирургический универсальный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 различного диаметра для вентрикулярных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шарнирные с двойной передачей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круглыми губками изогнутые по плоскости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ложка САЙМОНА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ложка ДОБЕНШПЕКА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ТОННИСА-АДСОНА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пинцет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 (широкая)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 (узкая)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Диссектор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Прямой ретрактор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МЭЙО-ХЕГАРА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ГРЮНВАЛЬДА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Нервный крючок КАСПАРА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Отасывательная трубка ФЕРГЮСОНА (широкая)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Отасывательная трубка ФЕРГЮСОНА (узкая)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 КАСПАРА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 КАСПАРА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зажим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ХЕГАРА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Ретрактор ХАРВИ ДЖЕКСОНА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ЭШЛИНА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КАСПАРА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КЕРРИСОНА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КЕРРИСОНА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КЕРРИСОНА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Реберный распатор ЛАНГЕНБЕКА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РОТГЕНА-РУСКИНА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Почковидный лоток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посуда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Контр-ретрактор с легким шаровым замком,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черного цвета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Ранорасширитель, поверхность черного цвета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гладкий, с легким шаровым замком,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черного цвета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реечный для операции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для позвоночника прямой, изогнутый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(большой, малый)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Скоба для скелетного вытяжения за череп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Фреза корончатая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реберные универсальные с изогнутым ножом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ЛИСТОНА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нейрохирургические изогнутые по плоскости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Набор биполярной коагуляции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Биполярный электрохирургический аппарат с главным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 и эквипотенциальным кабелем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Педаль в пластиковом корпусе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 биполярными пинцетами ЯШАРГИЛЯ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соединительные кабеля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байонетный 0,4*175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байонетный 0,7*195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байонетный 1,0*195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байонетный 1,0*235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байонетный 1,3*235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Набор для высокоскоростного сверления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 кабель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часть дрели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Краниотом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часть дрели изогнутая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 в виде розы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Алмазный бур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Бочкообразный бур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Стерилизация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фильтр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для маркировки фильтров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9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Операционный микроскоп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напольная установка;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легкое перемещение и надежность;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апохромная оптика с 5-шаговым увеличением;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мобильная туба с радиусом движения 180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соосное освещение с интегрированной дополнительной лампой освещения;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дополнительная туба для ассистента;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линзы, обеспечивающие оптимальную рабочую дистанцию.</w:t>
      </w:r>
    </w:p>
    <w:bookmarkEnd w:id="195"/>
    <w:bookmarkStart w:name="z2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Оснащение нейрореанимационного блока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искусственной вентиляции легких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- ЭКГ, пульсоксиметрия,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неинвазивное давление, конечно-выдыхаемый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электрический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(допускается использование централизованной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вакуумной магистрали)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 (шприцевые насосы)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единицы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койку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единицы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койку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внутричерепного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анализатор для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осмолярности крови и мочи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оксиметр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транкраниальной допплерографии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паровые, ультразвуковые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рентген-аппарат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0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Оснащение диагностического отделения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Ангиографический сериограф (биплановый)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регистрации вызванных потенциалов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канальный компьютерный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транскраниальной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дуплексного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сканирования прецеребральных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 (мощность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магнитного поля не менее 1,5 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спиральный компьютерный томограф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срезов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аппарат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чрезродничкового и интраоперационного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Эхоэнцефалограф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цифровая установка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Оснащение выездной нейрохирургической бригады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Молоточек неврологический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транспортный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Бинокулярная лупа с источником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механический ножной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Аспиратор хирургический электрический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Эхоэнцефалоскоп переносной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для взрослых и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 для гемостаза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упаковки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пункции мозга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 трахеостомические стерильные одноразовые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и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 различного диаметра для вентрикулярных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Роторасширители для взрослых и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для внутривенного вливания жидкостей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(разовые)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интубационные из полимерных материалов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манжеткой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 для взрослых и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набор нейрохирургических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 полужесткий для 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повреждением шейного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позвоночника (размер S, M, L)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нейрохирургическую помощь</w:t>
            </w:r>
          </w:p>
        </w:tc>
      </w:tr>
    </w:tbl>
    <w:bookmarkStart w:name="z20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мониторинга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мониторингом понимают постоянное наблюдение за состоянием жизненно важных функций организма больного с использованием комплекса мероприятий и технических средств.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Различают 2 вида мониторинга: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мониторинг - основной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 любых видах нейроанестезии и интенсивной терапии. К базовому мониторингу относятся: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искуственная вентиляция легких наркозно-дыхательным аппаратом с возможностью мониторирования ЕТCO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(определение уровня углекислого газа в конце выдоха), концентрации газового анестетика на вдохе и выдохе, МАК (минимальная альвеолярная концентрация), концентрации кислорода на вдохе и выдохе, ЧДД (частота дыхательных движений), ДО (дыхательный объем), МВЛ (минутная вентиляция легких), пикового давления, капнограммы, соотношения вдоха/выдоха, потока газа и воздушно-кислородной смеси, времени вдоха, триггера, РЕЕР (режим положительного давления в конце выдоха) и наличием испарителей для газов изофлюрана и севофлюрана, адсорберов, удлиненных дыхательных контуров для взрослых и детей;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артериального давления (далее - АД), частоты сердечных сокращений, SpO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(уровень насыщения артериальной крови кислородом), ЕТCO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температура тела, ЭКГ-мониторинг;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газов крови и кислотно-основного состояния;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электролитного состава крови.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- дополнительный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при: искусственной вентиляции легких, острой дыхательной недостаточности, острой церебральной недостаточности, острой гемодинамической недостаточности. К специализированному мониторингу относятся: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мониторирование внутричерепного давления, церебрального перфузионного давления при тяжелой черепно-мозговой травме, отеке головного мозга;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мониторирование инвазивного АД при операциях на стволе головного мозга, обширных образований головного мозга;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церебральная оксиметрия (неинвазивная);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мониторирование церебральной оксигенации SvjO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(насыщения гемоглобина кислородом в оттекающей венозной крови из луковицы внутренней яремной вены);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электроэнцефалография;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транскраниальная доплерография;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осмолярности крови и мочи.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