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50fa" w14:textId="30b5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Капчагай Алматинской области от 22 ноября 2011 года N 578. Зарегистрировано Управлением юстиции города Капчагай Департамента юстиции Алматинской области 01 декабря 2011 года N 2-2-124. Утратило силу постановлением акимата города Капшагай Алматинской области от 09 февраля 2017 года №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Снска. Утратило силу постановлением акимата города Капшагай Алматинской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города Капшагай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города от 27 июня 2006 года N 773 "Об установлении квоты рабочих мест для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