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43df" w14:textId="7f74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городе Жезказгане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28 апреля 2011 года N 11/02. Зарегистрировано Управлением юстиции города Жезказган Карагандинской области 30 мая 2011 года N 8-2-140. Утратило силу постановлением акимата города Жезказган Карагандинской области от 22 июня 2012 года N 12/08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Жезказган Карагандинской области от 22.06.2012 N 12/08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N 1520 "О внесений изменений и дополнений в некоторые решения Правительства Республики Казахстан" и в целях расширения возможностей трудоустройства безработных граждан - выпускников учебных заведений среднего и высшего профессионального образования и приобретения ими практического опыта, знаний и навыков, акимат города Жезказган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предпринимательства города Жезказган" (далее - Координатор программы):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потребность предприятий во временной рабочей силе и направить перечень в государственное учреждение "Отдел занятости и социальных программ города Жезказган".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Жезказган":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представленной Координатором программы на местном уровне потребностью направить выпускников с требуемой квалификацией на предложенные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двухсторонний договор с выпускником о прохождении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по проведению молодежной практики производить за счет бюджетных средств, предусмотренных по программе 022 "Поддержка частного предпринимательства в рамках программы "Дорожная карта бизнеса - 2020", подпрограммы 011 "За счет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оплату труда участников молодежной практики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Жезказгана Б.К. Шингисова.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Б. Әбдіғалиұлы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