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ca41" w14:textId="c85c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66-летию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27 апреля 2011 года N 144. Зарегистрировано Управлением юстиции Жалагашского района Кызылординской области 05 мая 2011 года за N 10-6-186. Утратило силу постановлением Жалагашского районного акимата Кызылординской области от 13 июня 2011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Жалагашского районного акимата Кызылординской области от 13.06.2011 N 203.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и решением Кызылординского областного маслихата от 16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областного маслихата от 13 декабря 2010 года N 261 "Об областном бюджете на 2011-2013 годы" (зарегистрировано в реестре государственной регистрации нормативных правовых актов от 28 марта 2011 года N 4266)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 66 летию Победы Великой Отечественной войны произвести выплату единовременной материальной помощи за счет областного бюджета отдельным категориям граждан в следующем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единовременной материальной помощи участникам и инвалидам Великой Отечественной войны, вдовам воинов, погибших в годы Великой Отечественной войны, не вступившим в повторный брак 66 000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выплату единовременной материальной помощи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25 000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выплату компенсации взамен коммунальных услуг лицам, про-работавшим в годы Великой Отечественной войны в тылу не менее шести месяцев 25 090 теңге 50 копеек.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 учреждению "Отдел занятости и социальных программ Жалагашского района" (Ж.Баймаханова)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Жалагашского района Р.Алиеву.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района                            Б.ТАСЫБАЙ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