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8ed5" w14:textId="74d8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улучшению социального положения отдельных категории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11 февраля 2011 года N 1335. Зарегистрировано Департаментом юстиции Кызылординской области 15 марта 2011 года за N 10-9-196. Утратило силу постановлением Шиелийского районного акимата Кызылординской области от 20 января 2012 года N 1791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Шиелийского районного акимата Кызылординской области от 20.01.2012 N 1791.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в целях реализации решения маслихата Шиелийского района от 24 декабря 2010 года N 41/2 "О районном бюджете на 2011-2013 годы " и оказания социальной помощи отдельным категориям граждан, акимат района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Участникам и инвалидам Великой Отечественной войны оказать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единовременную материальную помощь один раз в год в размере 40 месячного расчетного показателя, лицам приравненных к ним, их вдовам, семьям погибших военнослужащих, гражданам, трудившимся и проходившим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воинскую службу в тылу оказать единовременную материальную помощь один раз в год в размере 30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района от 23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417 "Положение о выплате социальных видов выплат" (зарегистрировано в управлении юстиции Шиелийского района 27 марта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10-9-82, опубликован в районной газете "Өскен өңір" 11 апреля 2009 года N 33(7643)).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района от 26 февраля 2010 года N 875 "О внесении и дополнении в постановление акимата района N 417 "Положение о выплате социальных видов выплат" (зарегистрировано в управлении юстиции Шиелийского района 11 марта 2010 года N 10-9-107, опубликован в районной газете "Өскен өңір" 20 марта 2010 года N 27-29(7757-59)).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Постановление акимата района от 26 июля 2010 года N 1124 "О внесении и дополнении в постановление акимата района N 417 "Положение о выплате социальных видов выплат" (зарегистрировано в управлении юстиции Шиелийского района 09 сентября 2010 года N 10-9-135, опубликован в районной газете "Өскен өңір" 15 сентября 2010 года N 75(7805)).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Шиелийского района 09 сентября 2010 года N 10-9-135, опубликован в районной газете "Өскен өңір" 15 сентября 2010 года N 75(7805)).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Шиелийского района К.Мубаракову.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 Н. НАЛИБАЕВ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