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3ecf" w14:textId="ee13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Тимирязевского района приписки граждан Республики Казахстан мужского пола 1995 года рождения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21 ноября 2011 года N 23. Зарегистрировано Департаментом юстиции Северо-Казахстанской области 9 декабря 2011 года N 13-12-138. Утратило силу - решением акима Тимирязевского района Северо-Казахстанской области от 25 мая 2012 года N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Тимирязевского района Северо-Казахстанской области от 25.05.2012 N 1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местные органы военного управления (по согласованию) проведение в январе-марте 2012 года на территории Тимирязевского района приписки граждан Республики Казахстан мужского пола 1995 года рождения, которым в год приписки исполняется семнадцать лет,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9 ноября 2010 года № 38 «Об организации и обеспечении на территории Тимирязевского района приписки граждан Республики Казахстан 1994 года рождения к призывному участку» (зарегистрировано в Реестре государственной регистрации нормативных правовых актов за № 13-12-117, опубликовано в районных газетах «Көтерілген тың» от 25 декабря 2010 года № 53, «Нива» от 25 декабря 2010 года №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Жантокова Ж.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урманов А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