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05db" w14:textId="9ce05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области от 20 июня 2006 года № 168 "О закреплении рыбохозяйственных водоемов (участков) за пользователями по Урало-Каспийскому бассейну (в пределах Атырауской области)"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10 февраля 2011 года N 33. Зарегистрировано Департаментом юстиции Атырауской области 21 февраля 2011 года N 2585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"О нормативных правовых актах"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20 июня 2006 года № 168 "О закреплении рыбохозяйственных водоемов (участков) за пользователями по Урало-Каспийскому бассейну (в пределах Атырауской области)" (зарегистрировано в Реестре государственной регистрации нормативных правовых актов за № 2467, опубликовано в газете "Прикаспийская коммуна" от 29 июля 2006 года за № 90)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пункты 7 и 9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таблице "Перечень рыбохозяйственных участков (тоней) реки Кигач и предустьевого пространства закрепленных за природопользователями":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пункт 6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таблице "Предустьевое пространство реки Кигач":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пункт 7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Айдарбекова С.К. –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государственной регистрации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Абдиров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