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968ab" w14:textId="c7968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села Сайрам Сайрамского сельского округа Сайрамского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решение Сайрамского районного маслихата Южно-Казахстанской области от 8 августа 2011 года N 51-411/IV и постановление акимата Сайрамского района Южно-Казахстанской области от 8 августа 2011 года N 3. Зарегистрировано Управлением юстиции Сайрамского района Южно-Казахстанской области 9 сентября 2011 года N 14-10-169. Утратило силу решением Сайрамского районного маслихата Южно-Казахстанской области от 15 мая 2014 года № 31-199/V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Сайрамского районного маслихата Южно-Казахстанской области от 15.05.2014 № 31-199/V.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пуктом 5 </w:t>
      </w:r>
      <w:r>
        <w:rPr>
          <w:rFonts w:ascii="Times New Roman"/>
          <w:b w:val="false"/>
          <w:i w:val="false"/>
          <w:color w:val="000000"/>
          <w:sz w:val="28"/>
        </w:rPr>
        <w:t>статьи 108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8 декабря 1993 года «Об административно-территориальном устройстве в Республике Казахстан»,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 </w:t>
      </w:r>
      <w:r>
        <w:rPr>
          <w:rFonts w:ascii="Times New Roman"/>
          <w:b w:val="false"/>
          <w:i w:val="false"/>
          <w:color w:val="000000"/>
          <w:sz w:val="28"/>
        </w:rPr>
        <w:t>и районный акимат</w:t>
      </w:r>
      <w:r>
        <w:rPr>
          <w:rFonts w:ascii="Times New Roman"/>
          <w:b/>
          <w:i w:val="false"/>
          <w:color w:val="000000"/>
          <w:sz w:val="28"/>
        </w:rPr>
        <w:t xml:space="preserve"> ПОСТАНОВИЛ: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Изменить границы села Сайрам, включив в его черту земли производственного кооператива «З.Хусанов» общей площадью 139,0 гектар.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данного совместного решения и постановления возложить на постоянную комиссию районного маслихата по развитию сельских территорий (Турсиметов А.).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совместное решение и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М.Есалиев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Сайрамского района                   С.Сапарбаев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Сайрамского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Т.Тулендиев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</w:p>
    <w:bookmarkEnd w:id="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