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73e8" w14:textId="9ba7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в Тюлькубасском районе для лиц, освобожденных из мест лишения свободы и для несовершеннолетних выпускников
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20 сентября 2011 года № 562. Зарегистрировано Управлением юстиции Тюлькубасского района Южно-Казахстанской области 3 октября 2011 года № 14-14-157. Утратило силу постановлением акимата Тюлькубасского района Южно-Казахстанской области от 5 ноября 2014 года № 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Тюлькубасского района Южно-Казахстанской области от 05.11.2014 № 639.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Казахстан», пунктами 5-5) и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а также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Работодателям Тюлькубасского района независимо от форм собственности установить квоту для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. Контроль за исполнением настоящего постановления возложить на заместителя акима района Пралиева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     Абдуалиев К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