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8f7e" w14:textId="1908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11 апреля 2011 года N 2008. Зарегистрировано управлением юстиции Курчумского района Департамента юстиции Восточно-Казахстанской области 04 мая 2011 года за N 5-14-125. Утратило силу - постановлением акимата Курчумского района от 05 декабря 2012 года N 2698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от 05.12.2012 N 2698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 освобожденных из мест лишения свободы, для обеспечения их занятости,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Алханова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Курчумского района      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