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e6b24" w14:textId="75e6b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транспорта и коммуникаций Республики Казахстан от 10 февраля 2004 года № 55-1 "Об утверждении Положения о капитане морского порта"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5 октября 2012 года N 668. Зарегистрирован в Министерстве юстиции Республики Казахстан 29 октября 2012 года N 8043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4 Закона Республики Казахстан от 17 января 2002 года «О торговом мореплавании»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  Казахстан от 10 февраля 2004 года № 55-1 «Об утверждении Положения о капитане морского порта» (зарегистрированный в Реестре  государственной регистрации нормативных правовых актов под № 2729),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капитане морского порта,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7)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расследование аварийных случаев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расследования аварийных случаев с судами, утвержденными постановлением Правительства Республики Казахстан от 8 июля 2011 года  № 780 «Об утверждении Правил расследования аварийных случаев с судами»;».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водного транспорта Министерства транспорта и  коммуникаций Республики Казахстан (Жансугуров Б.А.) обеспечить представление настоящего приказа в Министерство юстиции Республики Казахстан для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Абсаттарова К.Б.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