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06afd" w14:textId="fb06a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электронных государственных услуг в области охраны окружающей среды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29 декабря 2012 года № 393-Ө. Зарегистрирован в Министерстве юстиции Республики Казахстан 11 марта 2013 года № 8368. Утратил силу приказом Министра энергетики Республики Казахстан от 22 мая 2015 года № 369.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22.05.2015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октября 2010 № 1116 "Об утверждении Типового регламента электронной государственной услуги"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регламенты электронных государственных услуг: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"Выдача разрешения на производство работ с использованием озоноразрушающих веществ, ремонт, монтаж, обслуживание оборудования, содержащего озоноразрушающие вещества"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"Выдача лицензии, выдача дубликатов лицензии на экспорт и импорт озоноразрушающих веществ и содержащей их продукции"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"Выдача лицензии, переоформление, выдача дубликатов лицензии на выполнение работ и оказание услуг в области охраны окружающей среды"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"Выдача экологических разрешений для объектов I категории"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"Регистрация паспортов опасных отходов"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5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"Выдача заключений государственной экологической экспертизы для объектов I категории"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4 сентября 2012 года № 275-Ө "Об утверждении регламентов государственных услуг в области охраны окружающей среды" (зарегистрированный в Министерстве юстиции Республики Казахстан за № 7933 от 28 сентября 2012 г.).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экологического регулирования и контроля обеспечить: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опубликование настоящего приказа на официальном Интернет-ресурсе Министерства охраны окружающей среды Республики Казахстан.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вице-министра охраны и окружающей среды Республики Казахстан Абдишева Б.Т.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Каппаров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транспорта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А.Жумагалиев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февраля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2012 года № 393-Ө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производство работ с использованием</w:t>
      </w:r>
      <w:r>
        <w:br/>
      </w:r>
      <w:r>
        <w:rPr>
          <w:rFonts w:ascii="Times New Roman"/>
          <w:b/>
          <w:i w:val="false"/>
          <w:color w:val="000000"/>
        </w:rPr>
        <w:t>озоноразрушающих веществ, ремонт, монтаж, обслуживание</w:t>
      </w:r>
      <w:r>
        <w:br/>
      </w:r>
      <w:r>
        <w:rPr>
          <w:rFonts w:ascii="Times New Roman"/>
          <w:b/>
          <w:i w:val="false"/>
          <w:color w:val="000000"/>
        </w:rPr>
        <w:t>оборудования, содержащего озоноразрушающие вещества"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"Выдача разрешения на производство работ с использованием озоноразрушающих веществ, ремонт, монтаж, обслуживание оборудования, содержащего озоноразрушающие вещества" (далее – услуга) оказывается Комитетом экологического регулирования и контроля Министерства охраны окружающей среды Республики Казахстан (далее – услугодатель), через центры обслуживания населения (далее – Центры), а также через веб-портал "электронного правительства" по адресу: www.e.gov.kz и веб-портал "Е-лицензирование" по адресу: www.elicense.kz.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производство работ с использованием озоноразрушающих веществ, ремонт, монтаж, обслуживание оборудования, содержащего озоноразрушающие вещества", утвержденного постановлением Правительства Республики Казахстан от 8 августа 2012 года № 1033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(далее – Стандарт).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частично автоматизированная.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 – автоматизированное рабочее место;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ЕНИС – Единая нотариальная информационная система;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бизнес-идентификационный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веб-портал "Е-лицензирование"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"Е-лицензирование");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государственная 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база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"Физические лица"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(далее – ГБД ФЛ);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уникальный номер, формируемый для физического лица, в том числе индивидуального предпринимателя, осуществляющего деятельность в виде предпринимательства (далее – ИИН);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государственная 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база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"Юридические лица" –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(далее – ГБД ЮЛ);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система центров обслуживания населения Республики Казахстан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 (далее – ИС ЦОН);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структурно-функциональные единицы – перечень структурных подразделений государственных органов, учреждений и информационные системы, которые участвуют в процессе оказания услуги (далее - СФЕ);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электронная государственная услуга – государственная услуга, оказываемая в электронной форме с применением информационных технологий;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пользователь – субъект (потребитель,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потребитель – физическое или юридическое лицо, которому оказывается электронная государственная услуга;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транзакционная услуга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шлюз "электронного правительства" –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– ШЭП);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– ПЭП);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электронная цифровая 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электронный 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в котором информация представлена в электронно–цифровой форме и удостоверена посредством электронной цифровой подписи;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электронное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разрешение в форме электронного документа, оформляемое и выдаваемое с использованием информационных технологий, равнозначное разрешению на бумажном носителе.</w:t>
      </w:r>
    </w:p>
    <w:bookmarkEnd w:id="38"/>
    <w:bookmarkStart w:name="z4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электронной государственной услуги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через ПЭП (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 приложении 1 к настоящему Регламенту: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своего регистрационного свидетельства ЭЦП, которое хранится в интернет-браузере компьютера потребителя (осуществляется для незарегистрированных потребителей на ПЭП);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потребителя регистрационного свидетельства ЭЦП, процесс ввода потребителем пароля (процесс авторизации) на ПЭП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логин (ИИН/БИН)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имеющимися нарушениями в данных потребителя;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потребителем услуги в ИС ГБД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"Е-лицензирование",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потребителем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 подтверждением подлинности ЭЦП потребителя;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потребителя заполненной формы (введенных данных) запроса на оказание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электронного документа (запроса потребителя) в ИС ГБД "Е-лицензирование" и обработка запроса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услугодателем соответствия потребителя квалификационным требованиям и основаниям для выдачи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процесс 8 – формирование сообщения об отказе в запрашиваемой услуге в связи с имеющимися нарушениями в данных потребителя в ИС ГБД "Е-лицензирование";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потребителем результата услуги (разрешения), сформированной ИС ГБД "Е-лицензирование". Электронный документ формируется с использованием ЭЦП уполномоченного лица услугодателя.</w:t>
      </w:r>
    </w:p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услуги) приведены в приложении 1 к настоящему Регламенту: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"Е-лицензирование"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"Е-лицензирование" подлинности данных о зарегистрированном сотруднике услугодателя через логин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"Е-лицензирование" сообщения об отказе в авторизации в связи с имеющимися нарушениями в данных сотрудника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ФЛ/ГБД ЮЛ о данных потребителя, о данных доверенности представителя потребителя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потребителя в ГБД ФЛ/ГБД ЮЛ,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потребителя в ГБД ФЛ/ГБД ЮЛ,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предоставленных потребителем, и прикрепление их к форме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"Е-лицензирование" и обработка услуги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потребителя квалификационным требованиям и основаниям для выдачи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8 – формирование сообщения об отказе в запрашиваемой услуге в связи с имеющимися нарушениями в данных потребителя в ИС ГБД "Е-лицензирование";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потребителем результата услуги (разрешения) сформированной ИС ГБД "Е-лицензирование". Электронный документ формируется с использованием ЭЦП уполномоченного лица услугодателя.</w:t>
      </w:r>
    </w:p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оператора Центра через АРМ ИС ЦОН (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диаграмма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услуги) приведены в приложении 1 к настоящему Регламенту: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Центра в АРМ ИС ЦОН логина и пароля (процесс авторизации)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указанной в настоящем Регламенте, вывод на экран формы запроса для оказания услуги и ввод оператором Центра данных потребителя;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ФЛ/ГБД ЮЛ о данных потребителя, о данных доверенности представителя потребителя;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потребителя в ГБД ФЛ/ГБД ЮЛ,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ГБД ФЛ/ГБД ЮЛ,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потребителем, прикрепление их к форме запроса и удостоверение посредством ЭЦП заполненной формы (введенных данных) запроса на оказание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потребителя) удостоверенного (подписанного) ЭЦП оператора Центра через ШЭП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2 – проверка (обработка) услугодателем соответствия приложенных потребителем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основаниям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услуге в связи с имеющимися нарушениями в документах потребителя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потребителем через оператора Центра результата услуги (разрешение) сформированной ИС ГБД "Е-лицензирование".</w:t>
      </w:r>
    </w:p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Формы заполнения запроса и ответа на услугу приведены на веб-портале "Е-лицензирование" www.elicense.kz.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потребителем статуса исполнения запроса по электронной государственной услуге: на портале "электронного правительства" в разделе "История получения услуг", а также при обращении к услугодателю.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услуги можно получить по телефону саll–центра: (1414).</w:t>
      </w:r>
    </w:p>
    <w:bookmarkEnd w:id="45"/>
    <w:bookmarkStart w:name="z5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электронной государственной услуги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СФЕ, которые участвуют в процессе оказания услуги: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ГБД ФЛ/ГБД ЮЛ;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АРМ ИС ЦОН;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услугодатель.</w:t>
      </w:r>
    </w:p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Диаграмма, отражающая взаимосвязь между логической последовательностью действий (в процессе оказания услуги) в соответствии с их описаниями, приведена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Текстовое табличное описание последовательности действий (процедур, функций, операций) с указанием срока выполнения каждого действия приведены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оказания услуги потребителям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услуги потребителям: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</w:p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Техническое условие оказания услуги: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разрешение;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авторизация на ПЭП;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работ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озоноразрушающих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ремонт, монтаж,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содержащего озоноразрушающие вещества"</w:t>
            </w:r>
          </w:p>
        </w:tc>
      </w:tr>
    </w:tbl>
    <w:bookmarkStart w:name="z5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</w:t>
      </w:r>
      <w:r>
        <w:br/>
      </w:r>
      <w:r>
        <w:rPr>
          <w:rFonts w:ascii="Times New Roman"/>
          <w:b/>
          <w:i w:val="false"/>
          <w:color w:val="000000"/>
        </w:rPr>
        <w:t xml:space="preserve">оказании электронной государственной услуги через ПЭП 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7810500" cy="421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5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при оказании электронной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 xml:space="preserve">услуги через услугодателя 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7810500" cy="422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6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3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при оказании электронной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 xml:space="preserve">услуги через ИС ЦОН 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7810500" cy="422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6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7213600" cy="767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136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работ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озоноразрушающих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ремонт, монтаж,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содержащего озоноразрушающие вещества"</w:t>
            </w:r>
          </w:p>
        </w:tc>
      </w:tr>
    </w:tbl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"/>
        <w:gridCol w:w="1053"/>
        <w:gridCol w:w="1090"/>
        <w:gridCol w:w="1001"/>
        <w:gridCol w:w="1001"/>
        <w:gridCol w:w="999"/>
        <w:gridCol w:w="1002"/>
        <w:gridCol w:w="656"/>
        <w:gridCol w:w="2181"/>
        <w:gridCol w:w="1605"/>
        <w:gridCol w:w="1427"/>
      </w:tblGrid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Потребитель 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ГБД "Е-лицензирование"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Прикрепление в интернет-браузер компьютера потребителя регистрационного свидетельства ЭЦП 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сообщение об отказе в связи с имеющимися нарушениями в данных потребителя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Выбирает услугу и формирует данные запроса прикреплением необходимых документов в электронном виде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ЭЦП для удостоверения (подписания) запроса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Формирует сообщения об отказе в связи с не подтверждением подлинности ЭЦП потребителя 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Удостоверение (подписание) запрос посредством ЭЦП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электронного документа заявление (запроса потребителя) в ИС "Е-лицензирование" и обработка запроса в ИС "Е-лицензирование"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сообщения об отказе в связи с имеющимися нарушениями в данных потребителя в ИС "Е-лицензирование"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документ (разрешение)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 организационно–распорядительное решение)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Отображение уведомления об успешном формировании запроса.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электронной государственной услуге.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Отображение уведомления об успешном формировании запроса.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Маршрутизация запроса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электронной государственной услуге.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Маршрутизация запроса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запроса с присвоением номера заявлению.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электронной государственной услуге.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сек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дней, для субъектов малого предпринимательства - в течение пяти рабочих дней</w:t>
            </w:r>
          </w:p>
        </w:tc>
      </w:tr>
      <w:tr>
        <w:trPr>
          <w:trHeight w:val="3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если есть нарушения в данных потребителя;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если авторизация прошла успешно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– если в ЭЦП ошибка;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если ЭЦП без ошибки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проверка услугодателем соответствия потребителя квалификационным требованиям и основаниям для выдачи лицензии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p>
      <w:pPr>
        <w:spacing w:after="0"/>
        <w:ind w:left="0"/>
        <w:jc w:val="left"/>
      </w:pPr>
    </w:p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услугодателя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"/>
        <w:gridCol w:w="1004"/>
        <w:gridCol w:w="1706"/>
        <w:gridCol w:w="879"/>
        <w:gridCol w:w="574"/>
        <w:gridCol w:w="1039"/>
        <w:gridCol w:w="879"/>
        <w:gridCol w:w="952"/>
        <w:gridCol w:w="1801"/>
        <w:gridCol w:w="1834"/>
        <w:gridCol w:w="1360"/>
      </w:tblGrid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ГБД "Е-лицензирование"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 ЮЛ/ГБД ФЛ, ЕНИС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 ГБД "Е-лицензирование" 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 ГБД "Е-лицензирование"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 ГБД "Е-лицензирование"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 ГБД "Е-лицензирование" </w:t>
            </w:r>
          </w:p>
        </w:tc>
      </w:tr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Авторизуется на ИС ГБД "Е-лицензирование"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сообщение об отказе в связи с имеющимися нарушениями в данных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Выбор сотрудником услугодателя услуги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запроса на проверку данных потребителя в ГБД ЮЛ/ГБД ФЛ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связи с имеющимися нарушениями в данных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формы запроса с прикреплением документов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электронного документа в ИС ГБД "Е-лицензирование" и обработка услуги в ИС ГБД "Е-лицензирование"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услуге в связи с имеющимися нарушениями в данных потребителя в ИС ГБД "Е-лицензирование"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документ (разрешение)</w:t>
            </w:r>
          </w:p>
        </w:tc>
      </w:tr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 организационно–распорядительное решение)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Отображение уведомления об успешном формировании запроса.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электронной государственной услуге.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Отображение уведомления об успешном формировании запроса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Маршрутизация запроса.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электронной государственной услуге.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Отображение уведомления об успешном формировании запроса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запроса в системе с присвоением номера заявлению.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электронной государственной услуге.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</w:t>
            </w:r>
          </w:p>
        </w:tc>
      </w:tr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сек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дней, для субъектов малого предпринимательства - в течение пяти рабочих дней</w:t>
            </w:r>
          </w:p>
        </w:tc>
      </w:tr>
      <w:tr>
        <w:trPr>
          <w:trHeight w:val="30" w:hRule="atLeast"/>
        </w:trPr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Проверка в ИС ГБД "Е-лицензирование" подлинности данных логина и пароля сотрудника услугодателя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если есть нарушения в данных потребителя;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если авторизация прошла успешно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если в ИС ГБД "Е-лицензирование" отсутствуют данные по запросу;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 если данные по запросу найдены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</w:p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Описание действий СФЕ через ЦОН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1106"/>
        <w:gridCol w:w="1134"/>
        <w:gridCol w:w="634"/>
        <w:gridCol w:w="1840"/>
        <w:gridCol w:w="1051"/>
        <w:gridCol w:w="1134"/>
        <w:gridCol w:w="1489"/>
        <w:gridCol w:w="895"/>
        <w:gridCol w:w="1219"/>
        <w:gridCol w:w="1498"/>
      </w:tblGrid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ИС ЦОН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Центра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Центра 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 ФЛ/ГБД ЮЛ, ЕНИС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Центра 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Центра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ГБД "Е-лицензирование" 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ГБД "Е-лицензирование"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ГБД "Е-лицензирование" 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Авторизуется оператор Центра по логину и паролю 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Выбирает услугу и формирует данные запроса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запроса в ГБД ФЛ/ГБД ЮЛ, ЕНИС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сообщение о невозможности получения данных в связи с отсутствием данных потребителя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запроса с прикреплением к форме запроса необходимых документов и удостоверение ЭЦП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документа удостоверенного (подписанного) ЭЦП оператора в ИС ГБД "Е-лицензирование"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документа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услуге в связи с имеющимися нарушениями в документах потребителя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документ (разрешение)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 организационно-распорядительное решение)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запроса в системе с присвоением номера заявлению.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Отображение уведомления об успешном формировании запроса.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Маршрутизация запроса.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мотивированного отказа.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Отображение уведомления об успешном формировании запроса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Маршрутизация запроса.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запроса с присвоением номера заявлению.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мотивированного отказа.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сек – 1 минута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сек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сек – 1 минута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сек – 1 минута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десяти рабочих дней, для субъектов малого предпринимательства - в течение пяти рабочих дней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если есть нарушения в данных потребителя; 5 – если нарушений нет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если есть нарушения;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 если нарушений нет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работ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озоноразрушающих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ремонт, монтаж,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содержащего озоноразрушающие вещества"</w:t>
            </w:r>
          </w:p>
        </w:tc>
      </w:tr>
    </w:tbl>
    <w:bookmarkStart w:name="z6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электронной государственной услуги:</w:t>
      </w:r>
      <w:r>
        <w:br/>
      </w:r>
      <w:r>
        <w:rPr>
          <w:rFonts w:ascii="Times New Roman"/>
          <w:b/>
          <w:i w:val="false"/>
          <w:color w:val="000000"/>
        </w:rPr>
        <w:t>"качество" и "доступность"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2012 года № 393-Ө</w:t>
            </w:r>
          </w:p>
        </w:tc>
      </w:tr>
    </w:tbl>
    <w:bookmarkStart w:name="z6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лицензии, выдача дубликатов лицензии на экспорт и</w:t>
      </w:r>
      <w:r>
        <w:br/>
      </w:r>
      <w:r>
        <w:rPr>
          <w:rFonts w:ascii="Times New Roman"/>
          <w:b/>
          <w:i w:val="false"/>
          <w:color w:val="000000"/>
        </w:rPr>
        <w:t>импорт озоноразрушающих веществ и содержащей их продукции"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"Выдача лицензии, выдача дубликатов лицензии на экспорт и импорт озоноразрушающих веществ и содержащей их продукции" (далее – услуга) оказывается Комитетом экологического регулирования и контроля Министерства охраны окружающей среды Республики Казахстан (далее – услугодатель), через центры обслуживания населения (далее – центры), а также через веб-портал "электронного правительства" по адресу: www.e.gov.kz и веб-портал "Е-лицензирование" по адресу: www.elicense.kz.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лицензии, выдача дубликатов лицензии на экспорт и импорт озоноразрушающих веществ и содержащей их продукции", утвержденного постановлением Правительства Республики Казахстан от 8 августа 2012 года № 1033 (далее – Стандарт).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частично автоматизированная.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 – автоматизированное рабочее место;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ЕНИС – Единая нотариальная информационная система;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бизнес-идентификационный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веб-портал "Е-лицензирование"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"Е-лицензирование");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государственная 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база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"Физические лица"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(далее – ГБД ФЛ);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уникальный номер, формируемый для физического лица, в том числе индивидуального предпринимателя, осуществляющего деятельность в виде предпринимательства (далее – ИИН);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государственная 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база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"Юридические лица"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(далее – ГБД ЮЛ);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система центров обслуживания населения Республики Казахстан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 (далее – ИС ЦОН);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Структурно-функциональные единицы (далее - СФЕ) перечень структурных подразделений государственных органов, учреждений и информационные системы, которые участвуют в процессе оказания услуги;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электронная государственная услуга – государственная услуга, оказываемая в электронной форме с применением информационных технологий;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пользователь – субъект (потребитель,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потребитель – физическое или юридическое лицо, которому оказывается электронная государственная услуга;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транзакционная услуга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шлюз "электронного правительства" –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– ШЭП);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– ПЭП);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электронная цифровая 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электронный 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в котором информация представлена в электронно–цифровой форме и удостоверена посредством электронной цифровой подписи;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электронная 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лицензия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носителе.</w:t>
      </w:r>
    </w:p>
    <w:bookmarkEnd w:id="85"/>
    <w:bookmarkStart w:name="z95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деятельности услугодателя по оказанию электронной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через ПЭП (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 приложении 1 к настоящему Регламенту: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своего регистрационного свидетельства ЭЦП, которое хранится в интернет-браузере компьютера потребителя (осуществляется для незарегистрированных потребителей на ПЭП);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потребителя регистрационного свидетельства ЭЦП, процесс ввода потребителем пароля (процесс авторизации) на ПЭП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логин (ИИН/БИН)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имеющимися нарушениями в данных потребителя;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 в ИС ГБД "Е-лицензирование",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"Е-лицензирование" факта оплаты за оказание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потребителем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потребителя;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потребителя заполненной формы (введенных данных) запроса на оказание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потребителя) в ИС ГБД "Е-лицензирование" и обработка запроса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потребителя квалификационным требованиям и основаниям для выдачи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процесс 10 – формирование сообщения об отказе в запрашиваемой услуге в связи с имеющимися нарушениями в данных потребителя в ИС ГБД "Е-лицензирование";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потребителем результата услуги (электронная лицензия), сформированной ИС ГБД "Е-лицензирование". Электронный документ формируется с использованием ЭЦП уполномоченного лица услугодателя.</w:t>
      </w:r>
    </w:p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услуги) приведены в приложении 1 к настоящему Регламенту: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"Е-лицензирование"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"Е-лицензирование" подлинности данных о зарегистрированном сотруднике услугодателя через логин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"Е-лицензирование" сообщения об отказе в авторизации в связи с имеющимися нарушениями в данных сотрудника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ФЛ/ГБД ЮЛ о данных потребителя, о данных доверенности представителя потребителя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потребителя в ГБД ФЛ/ГБД ЮЛ,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потребителя в ГБД ФЛ/ГБД ЮЛ,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предоставленных потребителем, и прикрепление их к форме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"Е-лицензирование" и обработка услуги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потребителя квалификационным требованиям и основаниям для выдачи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8 – формирование сообщения об отказе в запрашиваемой услуге в связи с имеющимися нарушениями в данных потребителя в ИС ГБД "Е-лицензирование";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потребителем результата услуги (электронная лицензия) сформированной ИС ГБД "Е-лицензирование". Электронный документ формируется с использованием ЭЦП уполномоченного лица услугодателя.</w:t>
      </w:r>
    </w:p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оператора Центра через АРМ ИС ЦОН (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диаграмма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услуги) приведены в приложении 1 к настоящему Регламенту: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Центра в АРМ ИС ЦОН логина и пароля (процесс авторизации)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указанной в настоящем Регламенте, вывод на экран формы запроса для оказания услуги и ввод оператором Центра данных потребителя;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ФЛ/ГБД ЮЛ о данных потребителя, о данных доверенности представителя потребителя;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потребителя в ГБД ФЛ/ГБД ЮЛ,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ГБД ФЛ/ГБД ЮЛ,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потребителем, прикрепление их к форме запроса и удостоверение посредством ЭЦП заполненной формы (введенных данных) запроса на оказание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потребителя) удостоверенного (подписанного) ЭЦП оператора Центра через ШЭП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2 – проверка (обработка) услугодателем соответствия приложенных потребителем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основаниям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услуге в связи с имеющимися нарушениями в документах потребителя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9 – получение потребителем через оператора Центра результата услуги (электронная лицензия) сформированной ИС ГБД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"Е-лицензирование".</w:t>
      </w:r>
    </w:p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Формы заполнения запроса и ответа на услугу приведены на 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веб-портале "Е-лицензирование" www.elicense.kz.</w:t>
      </w:r>
    </w:p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потребителем статуса исполнения запроса по электронной государственной услуге: на портале "электронного правительства" в разделе "История получения услуг", а также при обращении к услугодателю.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услуги можно получить по телефону саll–центра: (1414).</w:t>
      </w:r>
    </w:p>
    <w:bookmarkEnd w:id="92"/>
    <w:bookmarkStart w:name="z102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электронной государственной услуги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СФЕ, которые участвуют в процессе оказания услуги: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ГБД ФЛ/ГБД ЮЛ;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ЕНИС;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АРМ ИС ЦОН;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услугодатель.</w:t>
      </w:r>
    </w:p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Диаграмма, отражающая взаимосвязь между логической последовательностью действий (в процессе оказания услуги) в соответствии с их описаниями, приведена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Текстовое табличное описание последовательности действий (процедур, функций, операций) с указанием срока выполнения каждого действия приведены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оказания услуги потребителям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услуги потребителям: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</w:p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Техническое условие оказания услуги: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лицензия;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авторизация на ПЭП;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и импорт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озоноразрушающих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содержащей их продукции"</w:t>
            </w:r>
          </w:p>
        </w:tc>
      </w:tr>
    </w:tbl>
    <w:bookmarkStart w:name="z10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</w:t>
      </w:r>
      <w:r>
        <w:br/>
      </w:r>
      <w:r>
        <w:rPr>
          <w:rFonts w:ascii="Times New Roman"/>
          <w:b/>
          <w:i w:val="false"/>
          <w:color w:val="000000"/>
        </w:rPr>
        <w:t>оказании электронной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 xml:space="preserve">услуги через ПЭП  </w:t>
      </w:r>
    </w:p>
    <w:bookmarkEnd w:id="99"/>
    <w:p>
      <w:pPr>
        <w:spacing w:after="0"/>
        <w:ind w:left="0"/>
        <w:jc w:val="both"/>
      </w:pPr>
      <w:r>
        <w:drawing>
          <wp:inline distT="0" distB="0" distL="0" distR="0">
            <wp:extent cx="78105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10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</w:t>
      </w:r>
      <w:r>
        <w:br/>
      </w:r>
      <w:r>
        <w:rPr>
          <w:rFonts w:ascii="Times New Roman"/>
          <w:b/>
          <w:i w:val="false"/>
          <w:color w:val="000000"/>
        </w:rPr>
        <w:t>оказании электронной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 xml:space="preserve">услуги через услугодателя  </w:t>
      </w:r>
    </w:p>
    <w:bookmarkEnd w:id="100"/>
    <w:p>
      <w:pPr>
        <w:spacing w:after="0"/>
        <w:ind w:left="0"/>
        <w:jc w:val="both"/>
      </w:pPr>
      <w:r>
        <w:drawing>
          <wp:inline distT="0" distB="0" distL="0" distR="0">
            <wp:extent cx="7810500" cy="360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11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3 функционального взаимодействия при</w:t>
      </w:r>
      <w:r>
        <w:br/>
      </w:r>
      <w:r>
        <w:rPr>
          <w:rFonts w:ascii="Times New Roman"/>
          <w:b/>
          <w:i w:val="false"/>
          <w:color w:val="000000"/>
        </w:rPr>
        <w:t>оказании электронной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 xml:space="preserve">услуги через ИС ЦОН  </w:t>
      </w:r>
    </w:p>
    <w:bookmarkEnd w:id="101"/>
    <w:p>
      <w:pPr>
        <w:spacing w:after="0"/>
        <w:ind w:left="0"/>
        <w:jc w:val="both"/>
      </w:pPr>
      <w:r>
        <w:drawing>
          <wp:inline distT="0" distB="0" distL="0" distR="0">
            <wp:extent cx="7810500" cy="438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12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 </w:t>
      </w:r>
    </w:p>
    <w:bookmarkEnd w:id="102"/>
    <w:p>
      <w:pPr>
        <w:spacing w:after="0"/>
        <w:ind w:left="0"/>
        <w:jc w:val="both"/>
      </w:pPr>
      <w:r>
        <w:drawing>
          <wp:inline distT="0" distB="0" distL="0" distR="0">
            <wp:extent cx="7429500" cy="796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и импорт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озоноразрушающих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содержащей их продукции"</w:t>
            </w:r>
          </w:p>
        </w:tc>
      </w:tr>
    </w:tbl>
    <w:bookmarkStart w:name="z114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"/>
        <w:gridCol w:w="938"/>
        <w:gridCol w:w="971"/>
        <w:gridCol w:w="892"/>
        <w:gridCol w:w="892"/>
        <w:gridCol w:w="759"/>
        <w:gridCol w:w="890"/>
        <w:gridCol w:w="890"/>
        <w:gridCol w:w="892"/>
        <w:gridCol w:w="585"/>
        <w:gridCol w:w="1943"/>
        <w:gridCol w:w="1430"/>
        <w:gridCol w:w="964"/>
      </w:tblGrid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ПШЭП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ПЭП 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 ГБД "Е-лицензирование" </w:t>
            </w:r>
          </w:p>
        </w:tc>
      </w:tr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Прикрепление в интернет-браузер компьютера потребителя регистрационного свидетельства ЭЦП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сообщение об отказе в связи с имеющимися нарушениями в данных потребителя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Выбирает услугу и формирует данные запроса прикреплением необходимых документов в электронном виде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услуги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сообщение об отказе в связи с отсутствием оплаты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ЭЦП для удостоверения (подписания) запроса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сообщения об отказе в связи с не подтверждением подлинности ЭЦП потребителя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(подписание) запроса посредством ЭЦП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электронного документа заявление (запроса потребителя) в ИС "Е-лицензирование" и обработка запроса в ИС "Е-лицензирование"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сообщения об отказе в связи с имеющимися нарушениями в данных потребителя в ИС "Е-лицензирование"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документ (электронная лицензия)</w:t>
            </w:r>
          </w:p>
        </w:tc>
      </w:tr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 организационно–распорядительное решение)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Отображение уведомления об успешном формировании запроса.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электронной государственной услуге.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Отображение уведомления об успешном формировании запроса.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Отображение уведомления об успешном завершении действия.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электронной государственной услуге.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Маршрутизация запроса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электронной государственной услуге.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Маршрутизация запроса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запроса с присвоением номера заявлению.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электронной государственной услуге.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лицензия, дубликат лицензии</w:t>
            </w:r>
          </w:p>
        </w:tc>
      </w:tr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сек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рабочих дней, 2 рабочих дня</w:t>
            </w:r>
          </w:p>
        </w:tc>
      </w:tr>
      <w:tr>
        <w:trPr>
          <w:trHeight w:val="30" w:hRule="atLeast"/>
        </w:trPr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если есть нарушения в данных потребителя;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если авторизация прошла успешно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если не оплатил;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если оплатил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– если в ЭЦП ошибка;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если ЭЦП без ошибки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проверка услугодателем соответствия потребителя квалификационным требованиям и основаниям для выдачи лицензии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p>
      <w:pPr>
        <w:spacing w:after="0"/>
        <w:ind w:left="0"/>
        <w:jc w:val="left"/>
      </w:pPr>
    </w:p>
    <w:bookmarkStart w:name="z302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услугодателя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"/>
        <w:gridCol w:w="1032"/>
        <w:gridCol w:w="1752"/>
        <w:gridCol w:w="903"/>
        <w:gridCol w:w="590"/>
        <w:gridCol w:w="1068"/>
        <w:gridCol w:w="903"/>
        <w:gridCol w:w="979"/>
        <w:gridCol w:w="1851"/>
        <w:gridCol w:w="1883"/>
        <w:gridCol w:w="1059"/>
      </w:tblGrid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ГБД "Е-лицензирование"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 ЮЛ/ГБД ФЛ, ЕНИС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 ГБД "Е-лицензирование" 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 ГБД "Е-лицензирование"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 ГБД "Е-лицензирование" 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 ГБД "Е-лицензирование" 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Авторизуется на ИС ГБД "Е-лицензирование"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сообщение об отказе в связи с имеющимися нарушениями в данных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Выбор сотрудником услугодателя услуги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запроса на проверку данных потребителя в ГБД ЮЛ/ГБД ФЛ 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связи с имеющимися нарушениями в данных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формы запроса с прикреплением документов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электронного документа в ИС ГБД "Е-лицензирование" и обработка услуги в ИС ГБД "Е-лицензирование"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услуге в связи с имеющимися нарушениями в данных потребителя в ИС ГБД "Е-лицензирование"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документ (электронная лицензия)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 организационно–распорядительное решение)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Отображение уведомления об успешном формировании запроса.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электронной государственной услуге.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Отображение уведомления об успешном формировании запроса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Маршрутизация запроса.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электронной государственной услуге.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Отображение уведомления об успешном формировании запроса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запроса в системе с присвоением номера заявлению.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электронной государственной услуге.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лицензия, дубликат лицензии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сек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рабочих дней, 2 рабочих дня</w:t>
            </w:r>
          </w:p>
        </w:tc>
      </w:tr>
      <w:tr>
        <w:trPr>
          <w:trHeight w:val="30" w:hRule="atLeast"/>
        </w:trPr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Проверка в ИС ГБД "Е-лицензирование" подлинности данных логина и пароля сотрудника услугодателя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если есть нарушения в данных потребителя;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если авторизация прошла успешно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если в ИС ГБД "Е-лицензирование" отсутствуют данные по запросу;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если данные по запросу найдены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</w:p>
    <w:bookmarkStart w:name="z303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Описание действий СФЕ через ЦОН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"/>
        <w:gridCol w:w="1216"/>
        <w:gridCol w:w="1246"/>
        <w:gridCol w:w="697"/>
        <w:gridCol w:w="1197"/>
        <w:gridCol w:w="1156"/>
        <w:gridCol w:w="1247"/>
        <w:gridCol w:w="1638"/>
        <w:gridCol w:w="984"/>
        <w:gridCol w:w="1341"/>
        <w:gridCol w:w="1248"/>
      </w:tblGrid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ИС ЦОН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Центра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Центра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 ФЛ/ГБД ЮЛ, ЕНИС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Центра 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Центра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ГБД "Е-лицензирование" 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ГБД "Е-лицензирование"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ГБД "Е-лицензирование" 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Авторизуется оператор Центра по логину и паролю 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Выбирает услугу и формирует данные запроса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запроса в ГБД ФЛ/ГБД ЮЛ, ЕНИС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сообщение о невозможности получения данных в связи с отсутствием данных потребителя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запроса с прикреплением к форме запроса необходимых документов и удостоверение ЭЦП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документа удостоверенного (подписанного) ЭЦП оператора в ИС ГБД "Е-лицензирование"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документа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услуге в связи с имеющимися нарушениями в документах потребителя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документ (электронная лицензия)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 организационно–распорядительное решение)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запроса в системе с присвоением номера заявлению.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Отображение уведомления об успешном формировании запроса.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Маршрутизация запроса.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мотивированного отказа.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Отображение уведомления об успешном формировании запроса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Маршрутизация запроса.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запроса с присвоением номера заявлению.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мотивированного отказа.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лицензия, дубликат лицензии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сек – 1 минута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сек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сек – 1 минута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минута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сек – 1 минута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рабочих дней, 2 рабочих дня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если есть нарушения в данных потребителя;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если нарушений нет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если есть нарушения;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если нарушений нет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 и импорт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озоноразрушающих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содержащей их продукции"</w:t>
            </w:r>
          </w:p>
        </w:tc>
      </w:tr>
    </w:tbl>
    <w:bookmarkStart w:name="z116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электронной государственной услуги:</w:t>
      </w:r>
      <w:r>
        <w:br/>
      </w:r>
      <w:r>
        <w:rPr>
          <w:rFonts w:ascii="Times New Roman"/>
          <w:b/>
          <w:i w:val="false"/>
          <w:color w:val="000000"/>
        </w:rPr>
        <w:t>"качество" и "доступность"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2012 года № 393-Ө</w:t>
            </w:r>
          </w:p>
        </w:tc>
      </w:tr>
    </w:tbl>
    <w:bookmarkStart w:name="z118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лицензии, переоформление, выдача дубликатов лицензии на</w:t>
      </w:r>
      <w:r>
        <w:br/>
      </w:r>
      <w:r>
        <w:rPr>
          <w:rFonts w:ascii="Times New Roman"/>
          <w:b/>
          <w:i w:val="false"/>
          <w:color w:val="000000"/>
        </w:rPr>
        <w:t>выполнение работ и оказание</w:t>
      </w:r>
      <w:r>
        <w:br/>
      </w:r>
      <w:r>
        <w:rPr>
          <w:rFonts w:ascii="Times New Roman"/>
          <w:b/>
          <w:i w:val="false"/>
          <w:color w:val="000000"/>
        </w:rPr>
        <w:t>услуг в области охраны окружающей среды"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"Выдача лицензии, переоформление, выдача дубликатов лицензии на выполнение работ и оказание услуг в области охраны окружающей среды" (далее – услуга) оказывается Комитетом экологического регулирования и контроля Министерства охраны окружающей среды Республики Казахстан (далее – услугодатель), через центры обслуживания населения (далее – Центры), а также через веб-портал "электронного правительства" по адресу: www.e.gov.kz и веб-портал "Е-лицензирование" по адресу: www.elicense.kz.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лицензии, переоформление, выдача дубликатов лицензии на выполнение работ и оказание услуг в области охраны окружающей среды", утвержденного постановлением Правительства Республики Казахстан от 8 августа 2012 года № 1033 (далее – Стандарт).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частично автоматизированная.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 – автоматизированное рабочее место;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аппаратно–программного комплекса (далее – ИС);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ЕНИС – Единая нотариальная информационная система;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бизнес-идентификационный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веб-портал "Е-лицензирование"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"Е-лицензирование");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государственная 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база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"Физические лица"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(далее – ГБД ФЛ);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уникальный номер, формируемый для физического лица, в том числе индивидуального предпринимателя, осуществляющего деятельность в виде предпринимательства (далее – ИИН);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государственная 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база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"Юридические лица"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(далее – ГБД ЮЛ);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система центров обслуживания населения Республики Казахстан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 (далее – ИС ЦОН);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структурно-функциональные единицы – перечень структурных подразделений государственных органов, учреждений и информационные системы, которые участвуют в процессе оказания услуги (далее - СФЕ);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электронная государственная услуга – государственная услуга, оказываемая в электронной форме с применением информационных технологий;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пользователь – субъект (потребитель,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потребитель – физическое или юридическое лицо, которому оказывается электронная государственная услуга;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транзакционная услуга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шлюз "электронного правительства" –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– ШЭП);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– ПЭП);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электронная цифровая 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электронный 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в котором информация представлена в электронно–цифровой форме и удостоверена посредством электронной цифровой подписи;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электронная 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лицензия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носителе.</w:t>
      </w:r>
    </w:p>
    <w:bookmarkEnd w:id="131"/>
    <w:bookmarkStart w:name="z144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электронной государственной услуги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через ПЭП (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 приложении 1 к настоящему Регламенту: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своего регистрационного свидетельства ЭЦП, которое хранится в интернет-браузере компьютера потребителя (осуществляется для незарегистрированных потребителей на ПЭП);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потребителя регистрационного свидетельства ЭЦП, процесс ввода потребителем пароля (процесс авторизации) на ПЭП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логин (ИИН/БИН)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имеющимися нарушениями в данных потребителя;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потребителем услуги в ИС ГБД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"Е-лицензирование",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"Е-лицензирование" факта оплаты за оказание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потребителем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потребителя;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потребителя заполненной формы (введенных данных) запроса на оказание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потребителя) в ИС ГБД "Е-лицензирование" и обработка запроса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потребителя квалификационным требованиям и основаниям для выдачи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процесс 10 – формирование сообщения об отказе в запрашиваемой услуге в связи с имеющимися нарушениями в данных потребителя в ИС ГБД "Е-лицензирование";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процесс 11 – получение потребителем результата услуги (электронная лицензия), сформированной ИС ГБД "Е-лицензирование". Электронный документ формируется с использованием ЭЦП уполномоченного лица услугодателя. </w:t>
      </w:r>
    </w:p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услуги) приведены в приложении 1 к настоящему Регламенту: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"Е-лицензирование"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"Е-лицензирование" подлинности данных о зарегистрированном сотруднике услугодателя через логин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"Е-лицензирование" сообщения об отказе в авторизации в связи с имеющимися нарушениями в данных сотрудника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ФЛ/ГБД ЮЛ о данных потребителя, о данных доверенности представителя потребителя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потребителя в ГБД ФЛ/ГБД ЮЛ,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потребителя в ГБД ФЛ/ГБД ЮЛ,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предоставленных потребителем, и прикрепление их к форме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"Е-лицензирование" и обработка услуги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потребителя квалификационным требованиям и основаниям для выдачи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8 – формирование сообщения об отказе в запрашиваемой услуге в связи с имеющимися нарушениями в данных потребителя в ИС ГБД "Е-лицензирование";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потребителем результата услуги (электронная лицензия) сформированной ИС ГБД "Е-лицензирование". Электронный документ формируется с использованием ЭЦП уполномоченного лица услугодателя.</w:t>
      </w:r>
    </w:p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оператора Центра через АРМ ИС ЦОН (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диаграмма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услуги) приведены в приложении 1 к настоящему Регламенту: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Центра в АРМ ИС ЦОН логина и пароля (процесс авторизации)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указанной в настоящем Регламенте, вывод на экран формы запроса для оказания услуги и ввод оператором Центра данных потребителя;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ФЛ/ГБД ЮЛ о данных потребителя, о данных доверенности представителя потребителя;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потребителя в ГБД ФЛ/ГБД ЮЛ,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ГБД ФЛ/ГБД ЮЛ, данных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потребителем, прикрепление их к форме запроса и удостоверение посредством ЭЦП заполненной формы (введенных данных) запроса на оказание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потребителя) удостоверенного (подписанного) ЭЦП оператора Центра через ШЭП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2 – проверка (обработка) услугодателем соответствия приложенных потребителем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основаниям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услуге в связи с имеющимися нарушениями в документах потребителя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потребителем через оператора Центра результата услуги (электронная лицензия) сформированной ИС ГБД "Е-лицензирование".</w:t>
      </w:r>
    </w:p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Формы заполнения запроса и ответа на услугу приведены на веб-портал "Е-лицензирование" www.elicense.kz.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потребителем статуса исполнения запроса по электронной государственной услуге: на портале "электронного правительства" в разделе "История получения услуг", а также при обращении к услугодателю.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услуги можно получить по телефону саll–центра: (1414).</w:t>
      </w:r>
    </w:p>
    <w:bookmarkEnd w:id="138"/>
    <w:bookmarkStart w:name="z151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электронной государственной услуги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СФЕ, которые участвуют в процессе оказания услуги: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ГБД ФЛ/ГБД ЮЛ;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АРМ ИС ЦОН;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услугодатель. </w:t>
      </w:r>
    </w:p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Диаграмма, отражающая взаимосвязь между логической последовательностью действий (в процессе оказания услуги) в соответствии с их описаниями, приведена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Текстовое табличное описание последовательности действий (процедур, функций, операций) с указанием срока выполнения каждого действия приведены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оказания услуги потребителям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услуги потребителям: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</w:p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Техническое условие оказания услуги: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лицензия;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авторизация на ПЭП;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 среды"</w:t>
            </w:r>
          </w:p>
        </w:tc>
      </w:tr>
    </w:tbl>
    <w:bookmarkStart w:name="z159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</w:t>
      </w:r>
      <w:r>
        <w:br/>
      </w:r>
      <w:r>
        <w:rPr>
          <w:rFonts w:ascii="Times New Roman"/>
          <w:b/>
          <w:i w:val="false"/>
          <w:color w:val="000000"/>
        </w:rPr>
        <w:t>оказании электронной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 xml:space="preserve">услуги через ПЭП  </w:t>
      </w:r>
    </w:p>
    <w:bookmarkEnd w:id="146"/>
    <w:p>
      <w:pPr>
        <w:spacing w:after="0"/>
        <w:ind w:left="0"/>
        <w:jc w:val="both"/>
      </w:pPr>
      <w:r>
        <w:drawing>
          <wp:inline distT="0" distB="0" distL="0" distR="0">
            <wp:extent cx="7810500" cy="360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60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</w:t>
      </w:r>
      <w:r>
        <w:br/>
      </w:r>
      <w:r>
        <w:rPr>
          <w:rFonts w:ascii="Times New Roman"/>
          <w:b/>
          <w:i w:val="false"/>
          <w:color w:val="000000"/>
        </w:rPr>
        <w:t>оказании электронной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 xml:space="preserve">услуги через услугодателя  </w:t>
      </w:r>
    </w:p>
    <w:bookmarkEnd w:id="147"/>
    <w:p>
      <w:pPr>
        <w:spacing w:after="0"/>
        <w:ind w:left="0"/>
        <w:jc w:val="both"/>
      </w:pP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61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3 функционального взаимодействия при</w:t>
      </w:r>
      <w:r>
        <w:br/>
      </w:r>
      <w:r>
        <w:rPr>
          <w:rFonts w:ascii="Times New Roman"/>
          <w:b/>
          <w:i w:val="false"/>
          <w:color w:val="000000"/>
        </w:rPr>
        <w:t>оказании электронной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 xml:space="preserve">услуги через ИС ЦОН  </w:t>
      </w:r>
    </w:p>
    <w:bookmarkEnd w:id="148"/>
    <w:p>
      <w:pPr>
        <w:spacing w:after="0"/>
        <w:ind w:left="0"/>
        <w:jc w:val="both"/>
      </w:pPr>
      <w:r>
        <w:drawing>
          <wp:inline distT="0" distB="0" distL="0" distR="0">
            <wp:extent cx="7810500" cy="388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162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 </w:t>
      </w:r>
    </w:p>
    <w:bookmarkEnd w:id="149"/>
    <w:p>
      <w:pPr>
        <w:spacing w:after="0"/>
        <w:ind w:left="0"/>
        <w:jc w:val="both"/>
      </w:pPr>
      <w:r>
        <w:drawing>
          <wp:inline distT="0" distB="0" distL="0" distR="0">
            <wp:extent cx="6413500" cy="680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6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 среды"</w:t>
            </w:r>
          </w:p>
        </w:tc>
      </w:tr>
    </w:tbl>
    <w:bookmarkStart w:name="z164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"/>
        <w:gridCol w:w="897"/>
        <w:gridCol w:w="928"/>
        <w:gridCol w:w="853"/>
        <w:gridCol w:w="853"/>
        <w:gridCol w:w="725"/>
        <w:gridCol w:w="851"/>
        <w:gridCol w:w="851"/>
        <w:gridCol w:w="853"/>
        <w:gridCol w:w="559"/>
        <w:gridCol w:w="1858"/>
        <w:gridCol w:w="1367"/>
        <w:gridCol w:w="1462"/>
      </w:tblGrid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ПШЭП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Потребитель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ПЭП 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 ГБД "Е-лицензирование" 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Прикрепление в интернет-браузер компьютера потребителя регистрационного свидетельства ЭЦП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сообщение об отказе в связи с имеющимися нарушениями в данных потребителя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Выбирает услугу и формирует данные запроса прикреплением необходимых документов в электронном виде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услуги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сообщение об отказе в связи с отсутствием оплаты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ЭЦП для удостоверения (подписания) запроса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сообщения об отказе в связи с не подтверждением подлинности ЭЦП потребителя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(подписание) запрос посредством ЭЦП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электронного документа заявление (запроса потребителя) в ИС "Е-лицензирование" и обработка запроса в ИС "Е-лицензирование"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сообщения об отказе в связи с имеющимися нарушениями в данных потребителя в ИС "Е-лицензирование"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документ (электронная лицензия)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 организационно–распорядительное решение)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Отображение уведомления об успешном формировании запроса.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электронной государственной услуге.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Отображение уведомления об успешном формировании запроса.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Отображение уведомления об успешном завершении действия.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электронной государственной услуге.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Маршрутизация запроса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электронной государственной услуге.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Маршрутизация запроса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запроса с присвоением номера заявлению.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электронной государственной услуге.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лицензия, переоформление лицензии, дубликат лицензии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сек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рабочих дней, 10 рабочих дней, 2 рабочих дня</w:t>
            </w:r>
          </w:p>
        </w:tc>
      </w:tr>
      <w:tr>
        <w:trPr>
          <w:trHeight w:val="3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если есть нарушения в данных потребителя;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если авторизация прошла успешно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 если не оплатил;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если оплатил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–  если в ЭЦП ошибка;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 если ЭЦП без ошибки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проверка услугодателем соответствия потребителя квалификационным требованиям и основаниям для выдачи лицензии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p>
      <w:pPr>
        <w:spacing w:after="0"/>
        <w:ind w:left="0"/>
        <w:jc w:val="left"/>
      </w:pPr>
    </w:p>
    <w:bookmarkStart w:name="z165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услугодателя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"/>
        <w:gridCol w:w="982"/>
        <w:gridCol w:w="1668"/>
        <w:gridCol w:w="859"/>
        <w:gridCol w:w="562"/>
        <w:gridCol w:w="1017"/>
        <w:gridCol w:w="859"/>
        <w:gridCol w:w="932"/>
        <w:gridCol w:w="1762"/>
        <w:gridCol w:w="1793"/>
        <w:gridCol w:w="1600"/>
      </w:tblGrid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ГБД "Е-лицензирование"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 ЮЛ/ГБД ФЛ, ЕНИС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ГБД "Е-лицензирование"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ГБД "Е-лицензирование"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ГБД "Е-лицензирование"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ГБД "Е-лицензирование"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Авторизуется на ИС ГБД "Е-лицензирование"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сообщение об отказе в связи с имеющимися нарушениями в данных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Выбор сотрудником услугодателя услуги 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запроса на проверку данных потребителя в ГБД ЮЛ/ГБД ФЛ 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связи с имеющимися нарушениями в данных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формы запроса с прикреплением документов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электронного документа в ИС ГБД "Е-лицензирование" и обработка услуги в ИС ГБД "Е-лицензирование"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услуге в связи с имеющимися нарушениями в данных потребителя в ИС ГБД "Е-лицензирование"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документ (электронная лицензия)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 организационно–распорядительное решение)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Отображение уведомления об успешном формировании запроса.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электронной государственной услуге.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Отображение уведомления об успешном формировании запроса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Маршрутизация запроса.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электронной государственной услуге.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Отображение уведомления об успешном формировании запроса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запроса в системе с присвоением номера заявлению.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электронной государственной услуге.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лицензия, переоформление лицензии, дубликат лицензии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сек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рабочих дней, 10 рабочих дней, 2 рабочих дня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 Проверка в ИС ГБД "Е-лицензирование" подлинности данных логина и пароля сотрудника услугодателя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если есть нарушения в данных потребителя;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если авторизация прошла успешно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если в ИС ГБД "Е-лицензирование" отсутствуют данные по запросу;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если данные по запросу найдены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</w:p>
    <w:bookmarkStart w:name="z166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Описание действий СФЕ через ЦОН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1079"/>
        <w:gridCol w:w="1106"/>
        <w:gridCol w:w="619"/>
        <w:gridCol w:w="1796"/>
        <w:gridCol w:w="1026"/>
        <w:gridCol w:w="1106"/>
        <w:gridCol w:w="1453"/>
        <w:gridCol w:w="873"/>
        <w:gridCol w:w="1190"/>
        <w:gridCol w:w="1759"/>
      </w:tblGrid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ИС ЦОН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Центра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Центра 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 ФЛ/ГБД ЮЛ, ЕНИС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Центра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Центра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ГБД "Е-лицензирование" 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ГБД "Е-лицензирование"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ГБД "Е-лицензирование" 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Авторизуется оператор Центра по логину и паролю 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Выбирает услугу и формирует данные запроса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запроса в ГБД ФЛ/ГБД ЮЛ, ЕНИС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сообщение о невозможности получения данных в связи с отсутствием данных потребителя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запроса с прикрепление к форме запроса необходимых документов и удостоверение ЭЦП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документа удостоверенного (подписанного) ЭЦП оператора в ИС ГБД "Е-лицензирование"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документа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услуге в связи с имеющимися нарушениями в документах потребителя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документ (электронная лицензия)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 организационно–распорядительное решение)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запроса в системе с присвоением номера заявлению.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Отображение уведомления об успешном формировании запроса.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Маршрутизация запроса.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мотивированного отказа.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Отображение уведомления об успешном формировании запроса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Маршрутизация запроса.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запроса с присвоением номера заявлению.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мотивированного отказа.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лицензия, переоформление лицензии, дубликат лицензии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сек – 1 минута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сек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сек – 1 минута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минута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сек – 1 минута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рабочих дней, 10 рабочих дней, 2 рабочих дня</w:t>
            </w:r>
          </w:p>
        </w:tc>
      </w:tr>
      <w:tr>
        <w:trPr>
          <w:trHeight w:val="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если есть нарушения в данных потребителя; 5 – если нарушений нет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если есть нарушения;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если нарушений нет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дубликатов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 среды"</w:t>
            </w:r>
          </w:p>
        </w:tc>
      </w:tr>
    </w:tbl>
    <w:bookmarkStart w:name="z168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электронной государственной услуги:</w:t>
      </w:r>
      <w:r>
        <w:br/>
      </w:r>
      <w:r>
        <w:rPr>
          <w:rFonts w:ascii="Times New Roman"/>
          <w:b/>
          <w:i w:val="false"/>
          <w:color w:val="000000"/>
        </w:rPr>
        <w:t>"качество" и "доступность"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 Удовлетворены ли Вы качеством процесса и результатом оказания электронной государственной услуги?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2012 года № 393-Ө</w:t>
            </w:r>
          </w:p>
        </w:tc>
      </w:tr>
    </w:tbl>
    <w:bookmarkStart w:name="z170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экологических разрешений для объектов I категории"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54"/>
    <w:bookmarkStart w:name="z17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"Выдача экологических разрешений для объектов I категории" (далее – услуга) оказывается Комитетом экологического регулирования и контроля Министерства охраны окружающей среды Республики Казахстан (далее – услугодатель), а также через веб-портал "электронного правительства" по адресу: www.e.gov.kz и веб-портал "е-лицензирование" по адресу: www.elicense.kz.</w:t>
      </w:r>
    </w:p>
    <w:bookmarkEnd w:id="155"/>
    <w:bookmarkStart w:name="z17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экологических разрешений для объектов I категории", утвержденного постановлением Правительства Республики Казахстан от 8 августа 2012 года № 1033 "Об утверждении стандартов государственных услуг в области охраны окружающей среды, оказываемых Министерством охраны окружающей среды Республики Казахстан и местными исполнительными органами" (далее – Стандарт).</w:t>
      </w:r>
    </w:p>
    <w:bookmarkEnd w:id="156"/>
    <w:bookmarkStart w:name="z17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частично автоматизированная.</w:t>
      </w:r>
    </w:p>
    <w:bookmarkEnd w:id="157"/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бизнес-идентификационный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"Е-лицензирование"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"Е-лицензирование");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государственная 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база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"Физические лица"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(далее – ГБД ФЛ);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уникальный номер, формируемый для физического лица, в том числе индивидуального предпринимателя, осуществляющего деятельность в виде предпринимательства (далее – ИИН);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государственная 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база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"Юридические лица" –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(далее – ГБД ЮЛ);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Структурно-функциональные единицы – перечень структурных подразделений государственных органов, учреждений и информационные системы, которые участвуют в процессе оказания услуги (далее – СФЕ);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электронная государственная услуга – государственная услуга, оказываемая в электронной форме с применением информационных технологий;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пользователь – субъект (потребитель,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потребитель – физическое или юридическое лицо, которому оказывается электронная государственная услуга;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транзакционная услуга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шлюз "электронного правительства" –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– ШЭП);</w:t>
      </w:r>
    </w:p>
    <w:bookmarkEnd w:id="171"/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– ПЭП);</w:t>
      </w:r>
    </w:p>
    <w:bookmarkEnd w:id="172"/>
    <w:bookmarkStart w:name="z19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электронная цифровая 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</w:p>
    <w:bookmarkEnd w:id="173"/>
    <w:bookmarkStart w:name="z19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электронный 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в котором информация представлена в электронно-цифровой форме и удостоверена посредством электронной цифровой подписи.</w:t>
      </w:r>
    </w:p>
    <w:bookmarkEnd w:id="174"/>
    <w:bookmarkStart w:name="z192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электронной государственной услуги</w:t>
      </w:r>
    </w:p>
    <w:bookmarkEnd w:id="175"/>
    <w:bookmarkStart w:name="z19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через ПЭП (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 приложении 1 к настоящему Регламенту: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своего регистрационного свидетельства ЭЦП, которое хранится в интернет-браузере компьютера потребителя (осуществляется для незарегистрированных потребителей на ПЭП);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потребителя регистрационного свидетельства ЭЦП, процесс ввода потребителем пароля (процесс авторизации) на ПЭП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логин (ИИН/БИН)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имеющимися нарушениями в данных потребителя;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 в ИС ГБД "Е-лицензирование",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4 - выбор потребителем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 подтверждением подлинности ЭЦП потребителя;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потребителя заполненной формы (введенных данных) запроса на оказание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электронного документа (запроса потребителя) в ИС ГБД "Е-лицензирование" и обработка запроса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услугодателем соответствия потребителя квалификационным требованиям и основаниям для выдачи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процесс 8 – формирование сообщения об отказе в запрашиваемой услуге в связи с имеющимися нарушениями в данных потребителя в ИС ГБД "Е-лицензирование";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потребителем результата услуги (разрешения), сформированной ИС ГБД "Е-лицензирование". Электронный документ формируется с использованием ЭЦП уполномоченного лица услугодателя.</w:t>
      </w:r>
    </w:p>
    <w:bookmarkStart w:name="z19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услуги) приведены в приложении 1 к настоящему Регламенту: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"Е-лицензирование"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"Е-лицензирование" подлинности данных о зарегистрированном сотруднике услугодателя через логин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"Е-лицензирование" сообщения об отказе в авторизации в связи с имеющимися нарушениями в данных сотрудника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ФЛ/ГБД ЮЛ о данных потребителя;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потребителя в ГБД ФЛ/ГБД ЮЛ;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потребителя в ГБД ФЛ/ГБД ЮЛ;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предоставленных потребителем, и прикрепление их к форме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"Е-лицензирование" и обработка услуги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потребителя квалификационным требованиям и основаниям для выдачи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8 – формирование сообщения об отказе в запрашиваемой услуге в связи с имеющимися нарушениями в данных потребителя в ИС ГБД "Е-лицензирование";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потребителем результата услуги (разрешения) сформированной ИС ГБД "Е-лицензирование". Электронный документ формируется с использованием ЭЦП уполномоченного лица услугодателя.</w:t>
      </w:r>
    </w:p>
    <w:bookmarkStart w:name="z19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услугу приведены на веб-портале "Е-лицензирование" www.elicense.kz.</w:t>
      </w:r>
    </w:p>
    <w:bookmarkEnd w:id="178"/>
    <w:bookmarkStart w:name="z19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потребителем статуса исполнения запроса по электронной государственной услуге: на портале "электронного правительства" в разделе "История получения услуг", а также при обращении к услугодателю.</w:t>
      </w:r>
    </w:p>
    <w:bookmarkEnd w:id="179"/>
    <w:bookmarkStart w:name="z19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услуги можно получить по телефону саll–центра: (1414).</w:t>
      </w:r>
    </w:p>
    <w:bookmarkEnd w:id="180"/>
    <w:bookmarkStart w:name="z198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181"/>
    <w:bookmarkStart w:name="z19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услуги: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ГБД ФЛ/ГБД ЮЛ;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услугодатель. </w:t>
      </w:r>
    </w:p>
    <w:bookmarkStart w:name="z20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Диаграмма, отражающая взаимосвязь между логической последовательностью действий (в процессе оказания услуги) в соответствии с их описаниями, приведена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83"/>
    <w:bookmarkStart w:name="z20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Текстовое табличное описание последовательности действий (процедур, функций, операций) с указанием срока выполнения каждого действия приведены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84"/>
    <w:bookmarkStart w:name="z20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Результаты оказания услуги потребителям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85"/>
    <w:bookmarkStart w:name="z20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потребителям: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разрешение;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авторизация на ПЭП;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 для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категории"</w:t>
            </w:r>
          </w:p>
        </w:tc>
      </w:tr>
    </w:tbl>
    <w:bookmarkStart w:name="z205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при оказании электронной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государственной услуги через ПЭП  </w:t>
      </w:r>
    </w:p>
    <w:bookmarkEnd w:id="187"/>
    <w:p>
      <w:pPr>
        <w:spacing w:after="0"/>
        <w:ind w:left="0"/>
        <w:jc w:val="both"/>
      </w:pPr>
      <w:r>
        <w:drawing>
          <wp:inline distT="0" distB="0" distL="0" distR="0">
            <wp:extent cx="7810500" cy="447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06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при оказании электронной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государственной услуги через услугодателя  </w:t>
      </w:r>
    </w:p>
    <w:bookmarkEnd w:id="188"/>
    <w:p>
      <w:pPr>
        <w:spacing w:after="0"/>
        <w:ind w:left="0"/>
        <w:jc w:val="both"/>
      </w:pPr>
      <w:r>
        <w:drawing>
          <wp:inline distT="0" distB="0" distL="0" distR="0">
            <wp:extent cx="7810500" cy="388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0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 </w:t>
      </w:r>
    </w:p>
    <w:bookmarkEnd w:id="189"/>
    <w:p>
      <w:pPr>
        <w:spacing w:after="0"/>
        <w:ind w:left="0"/>
        <w:jc w:val="both"/>
      </w:pPr>
      <w:r>
        <w:drawing>
          <wp:inline distT="0" distB="0" distL="0" distR="0">
            <wp:extent cx="6426200" cy="679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67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 для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категории"</w:t>
            </w:r>
          </w:p>
        </w:tc>
      </w:tr>
    </w:tbl>
    <w:bookmarkStart w:name="z209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838"/>
        <w:gridCol w:w="867"/>
        <w:gridCol w:w="796"/>
        <w:gridCol w:w="796"/>
        <w:gridCol w:w="795"/>
        <w:gridCol w:w="796"/>
        <w:gridCol w:w="522"/>
        <w:gridCol w:w="1734"/>
        <w:gridCol w:w="1276"/>
        <w:gridCol w:w="3639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Потребитель 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ПЭП 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ГБД "Е-лицензирование"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Прикрепление в интернет-браузер компьютера потребителя регистрационного свидетельства ЭЦП 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сообщение об отказе в связи с имеющимися нарушениями в данных потребителя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Выбирает услугу и формирует данные запроса прикреплением необходимых документов в электронном виде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ЭЦП для удостоверения (подписания) запроса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сообщения об отказе в связи с не подтверждением подлинности ЭЦП потребителя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(подписание) запроса посредством ЭЦП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электронного документа заявление (запроса потребителя) в ИС "Е-лицензирование" и обработка запроса в ИС "Е-лицензирование"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сообщения об отказе в связи с имеющимися нарушениями в данных потребителя в ИС "Е-лицензирование"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документ (разрешение)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 организационно–распорядительное решение)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Отображение уведомления об успешном формировании запроса.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электронной государственной услуге.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Отображение уведомления об успешном формировании запроса.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Маршрутизация запроса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электронной государственной услуге.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Маршрутизация запроса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запроса с присвоением номера заявлению.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электронной государственной услуге.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Разрешение, переоформление разрешения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сек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разрешения на эмиссии в окружающую среду для объектов I категории – не более двух месяцев; для получения комплексного экологического разрешения – в течение трех месяцев; для переоформления разрешения на эмиссии в окружающую среду для объектов I категории – в течение 1 месяца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 если есть нарушения в данных потребителя;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если авторизация прошла успешно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– если в ЭЦП ошибка;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 если ЭЦП без ошибки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проверка услугодателем соответствия потребителя квалификационным требованиям и основаниям для выдачи лицензии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p>
      <w:pPr>
        <w:spacing w:after="0"/>
        <w:ind w:left="0"/>
        <w:jc w:val="left"/>
      </w:pPr>
    </w:p>
    <w:bookmarkStart w:name="z210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услугодателя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806"/>
        <w:gridCol w:w="1369"/>
        <w:gridCol w:w="705"/>
        <w:gridCol w:w="461"/>
        <w:gridCol w:w="834"/>
        <w:gridCol w:w="705"/>
        <w:gridCol w:w="775"/>
        <w:gridCol w:w="1443"/>
        <w:gridCol w:w="1468"/>
        <w:gridCol w:w="3493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ГБД "Е-лицензирование"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 ЮЛ/ГБД ФЛ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 ГБД "Е-лицензирование" 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 ГБД "Е-лицензирование"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 ГБД "Е-лицензирование"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 ГБД "Е-лицензирование" 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Авторизуется на ИС ГБД "Е-лицензирование" 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сообщение об отказе в связи с имеющимися нарушениями в данных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Выбор сотрудником услугодателя услуги 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запроса на проверку данных потребителя в ГБД ЮЛ/ГБД ФЛ 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связи с имеющимися нарушениями в данных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формы запроса с прикреплением документов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электронного документа в ИС ГБД "Е-лицензирование" и обработка услуги в ИС ГБД "Е-лицензирование"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услуге в связи с имеющимися нарушениями в данных потребителя в ИС ГБД "Е-лицензирование"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документ (разрешение)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 организационно–распорядительное решение)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Отображение уведомления об успешном формировании запроса.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электронной государственной услуге.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Отображение уведомления об успешном формировании запроса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Маршрутизация запроса.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электронной государственной услуге.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Отображение уведомления об успешном формировании запроса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запроса в системе с присвоением номера заявлению.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электронной государственной услуге.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Разрешение, переоформление разрешения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сек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разрешения на эмиссии в окружающую среду для объектов I категории – не более двух месяцев; для получения комплексного экологического разрешения – в течение трех месяцев; для переоформления разрешения на эмиссии в окружающую среду для объектов I категории – в течение 1 месяца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Проверка в ИС ГБД "Е-лицензирование" подлинности данных логина и пароля сотрудника услугодателя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если есть нарушения в данных потребителя;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если авторизация прошла успешно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если в ИС ГБД "Е-лицензирование" отсутствуют данные по запросу;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если данные по запросу найдены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 для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категории"</w:t>
            </w:r>
          </w:p>
        </w:tc>
      </w:tr>
    </w:tbl>
    <w:bookmarkStart w:name="z212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электронной государственной услуги:</w:t>
      </w:r>
      <w:r>
        <w:br/>
      </w:r>
      <w:r>
        <w:rPr>
          <w:rFonts w:ascii="Times New Roman"/>
          <w:b/>
          <w:i w:val="false"/>
          <w:color w:val="000000"/>
        </w:rPr>
        <w:t>"качество" и "доступность"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 Удовлетворены ли Вы качеством процесса и результатом оказания электронной государственной услуги?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2012 года № 393-Ө</w:t>
            </w:r>
          </w:p>
        </w:tc>
      </w:tr>
    </w:tbl>
    <w:bookmarkStart w:name="z214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паспортов опасных отходов"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93"/>
    <w:bookmarkStart w:name="z21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"Регистрация паспортов опасных отходов" (далее – услуга) оказывается территориальными подразделениями Комитета экологического регулирования и контроля Министерства охраны окружающей среды Республики Казахстан (далее – услугодатель), а также через веб-портал "электронного правительства" по адресу: www.e.gov.kz и веб-портал "е-лицензирование" по адресу: www.elicense.kz.</w:t>
      </w:r>
    </w:p>
    <w:bookmarkEnd w:id="194"/>
    <w:bookmarkStart w:name="z21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паспортов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опасных отходов", утвержденного постановлением Правительства Республики Казахстан от 8 декабря 2012 года № 1033 (далее – Стандарт).</w:t>
      </w:r>
    </w:p>
    <w:bookmarkEnd w:id="195"/>
    <w:bookmarkStart w:name="z21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Степень автоматизации услуги: частично автоматизированная. </w:t>
      </w:r>
    </w:p>
    <w:bookmarkEnd w:id="196"/>
    <w:bookmarkStart w:name="z21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Вид оказания услуги: транзакционная. </w:t>
      </w:r>
    </w:p>
    <w:bookmarkEnd w:id="197"/>
    <w:bookmarkStart w:name="z22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</w:p>
    <w:bookmarkEnd w:id="198"/>
    <w:bookmarkStart w:name="z22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</w:p>
    <w:bookmarkEnd w:id="199"/>
    <w:bookmarkStart w:name="z22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бизнес-идентификационный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</w:p>
    <w:bookmarkEnd w:id="200"/>
    <w:bookmarkStart w:name="z22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"Е-лицензирование"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"Е-лицензирование");</w:t>
      </w:r>
    </w:p>
    <w:bookmarkEnd w:id="201"/>
    <w:bookmarkStart w:name="z22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государственная 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база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"Физические лица"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(далее – ГБД ФЛ);</w:t>
      </w:r>
    </w:p>
    <w:bookmarkEnd w:id="202"/>
    <w:bookmarkStart w:name="z22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уникальный номер, формируемый для физического лица, в том числе индивидуального предпринимателя, осуществляющего деятельность в виде предпринимательства (далее – ИИН);</w:t>
      </w:r>
    </w:p>
    <w:bookmarkEnd w:id="203"/>
    <w:bookmarkStart w:name="z22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государственная 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база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"Юридические лица"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(далее – ГБД ЮЛ);</w:t>
      </w:r>
    </w:p>
    <w:bookmarkEnd w:id="204"/>
    <w:bookmarkStart w:name="z22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структурно-функциональные единицы – перечень структурных подразделений государственных органов, учреждений и информационные системы, которые участвуют в процессе оказания услуги (далее – СФЕ);</w:t>
      </w:r>
    </w:p>
    <w:bookmarkEnd w:id="205"/>
    <w:bookmarkStart w:name="z22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электронная государственная услуга – государственная услуга, оказываемая в электронной форме с применением информационных технологий;</w:t>
      </w:r>
    </w:p>
    <w:bookmarkEnd w:id="206"/>
    <w:bookmarkStart w:name="z22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пользователь – субъект (потребитель,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</w:p>
    <w:bookmarkEnd w:id="207"/>
    <w:bookmarkStart w:name="z23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транзакционная услуга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</w:p>
    <w:bookmarkEnd w:id="208"/>
    <w:bookmarkStart w:name="z23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потребитель – физическое или юридическое лицо, которому оказывается электронная государственная услуга;</w:t>
      </w:r>
    </w:p>
    <w:bookmarkEnd w:id="209"/>
    <w:bookmarkStart w:name="z23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электронный 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в котором информация представлена в электронно–цифровой форме и удостоверена посредством электронной цифровой подписи;</w:t>
      </w:r>
    </w:p>
    <w:bookmarkEnd w:id="210"/>
    <w:bookmarkStart w:name="z23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шлюз "электронного правительства" –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– ШЭП);</w:t>
      </w:r>
    </w:p>
    <w:bookmarkEnd w:id="211"/>
    <w:bookmarkStart w:name="z23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– ПЭП);</w:t>
      </w:r>
    </w:p>
    <w:bookmarkEnd w:id="212"/>
    <w:bookmarkStart w:name="z23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электронная цифровая 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</w:p>
    <w:bookmarkEnd w:id="213"/>
    <w:bookmarkStart w:name="z236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электронной государственной услуги</w:t>
      </w:r>
    </w:p>
    <w:bookmarkEnd w:id="214"/>
    <w:bookmarkStart w:name="z23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через ПЭП (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 приложении 1 к настоящему Регламенту: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своего регистрационного свидетельства ЭЦП, которое хранится в интернет-браузере компьютера потребителя (осуществляется для незарегистрированных потребителей на ПЭП);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потребителя регистрационного свидетельства ЭЦП, процесс ввода потребителем пароля (процесс авторизации) на ПЭП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логин (ИИН/БИН)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имеющимися нарушениями в данных потребителя;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 в ИС ГБД "Е-лицензирование",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4 - выбор потребителем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 подтверждением подлинности ЭЦП потребителя;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потребителя заполненной формы (введенных данных) запроса на оказание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электронного документа (запроса потребителя) в ИС ГБД "Е-лицензирование" и обработка запроса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услугодателем соответствия потребителя квалификационным требованиям и основаниям для выдачи зарегистрированного паспорта;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процесс 8 – формирование сообщения об отказе в запрашиваемой услуге в связи с имеющимися нарушениями в данных потребителя в ИС ГБД "Е-лицензирование";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потребителем результата услуги (зарегистрированный паспорт опасных отходов), сформированной ИС ГБД "Е-лицензирование". Электронный документ формируется с использованием ЭЦП уполномоченного лица услугодателя.</w:t>
      </w:r>
    </w:p>
    <w:bookmarkStart w:name="z23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услуги) приведены в приложении 1 к настоящему Регламенту:</w:t>
      </w:r>
    </w:p>
    <w:bookmarkEnd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"Е-лицензирование"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"Е-лицензирование" подлинности данных о зарегистрированном сотруднике услугодателя через логин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"Е-лицензирование" сообщения об отказе в авторизации в связи с имеющимися нарушениями в данных сотрудника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ФЛ/ГБД ЮЛ о данных потребителя;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потребителя в ГБД ФЛ/ГБД ЮЛ;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потребителя в ГБД ФЛ/ГБД ЮЛ;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предоставленных потребителем, и прикрепление их к форме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"Е-лицензирование" и обработка услуги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потребителя квалификационным требованиям и основаниям для выдачи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8 – формирование сообщения об отказе в запрашиваемой услуге в связи с имеющимися нарушениями в данных потребителя в ИС ГБД "Е-лицензирование";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потребителем результата услуги (зарегистрированный паспорт опасных отходов) сформированной ИС ГБД "Е-лицензирование". Электронный документ формируется с использованием ЭЦП уполномоченного лица услугодателя.</w:t>
      </w:r>
    </w:p>
    <w:bookmarkStart w:name="z23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услугу приведены на веб-портале "Е-лицензирование" www.elicense.kz.</w:t>
      </w:r>
    </w:p>
    <w:bookmarkEnd w:id="217"/>
    <w:bookmarkStart w:name="z24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потребителем статуса исполнения запроса по электронной государственной услуге: на портале "электронного правительства" в разделе "История получения услуг", а также при обращении к услугодателю.</w:t>
      </w:r>
    </w:p>
    <w:bookmarkEnd w:id="218"/>
    <w:bookmarkStart w:name="z24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услуги можно получить по телефону саll–центра: (1414).</w:t>
      </w:r>
    </w:p>
    <w:bookmarkEnd w:id="219"/>
    <w:bookmarkStart w:name="z242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действий (взаимодействия) в процессе оказания государственной услуги</w:t>
      </w:r>
    </w:p>
    <w:bookmarkEnd w:id="220"/>
    <w:bookmarkStart w:name="z24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услуги: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ГБД ФЛ/ГБД ЮЛ;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услугодатель. </w:t>
      </w:r>
    </w:p>
    <w:bookmarkStart w:name="z24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Диаграмма, отражающая взаимосвязь между логической последовательностью действий (в процессе оказания услуги) в соответствии с их описаниями, приведена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2"/>
    <w:bookmarkStart w:name="z24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Текстовое табличное описание последовательности действий (процедур, функций, операций) с указанием срока выполнения каждого действия приведены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3"/>
    <w:bookmarkStart w:name="z24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Результаты оказания услуги потребителям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4"/>
    <w:bookmarkStart w:name="z24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потребителям:</w:t>
      </w:r>
    </w:p>
    <w:bookmarkEnd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</w:p>
    <w:bookmarkStart w:name="z24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разрешение;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авторизация на ПЭП;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отходов"</w:t>
            </w:r>
          </w:p>
        </w:tc>
      </w:tr>
    </w:tbl>
    <w:bookmarkStart w:name="z250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при оказании электронной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 xml:space="preserve">услуги через ПЭП  </w:t>
      </w:r>
    </w:p>
    <w:bookmarkEnd w:id="227"/>
    <w:p>
      <w:pPr>
        <w:spacing w:after="0"/>
        <w:ind w:left="0"/>
        <w:jc w:val="both"/>
      </w:pPr>
      <w:r>
        <w:drawing>
          <wp:inline distT="0" distB="0" distL="0" distR="0">
            <wp:extent cx="7810500" cy="454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51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при оказании электронной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 xml:space="preserve">услуги через услугодателя  </w:t>
      </w:r>
    </w:p>
    <w:bookmarkEnd w:id="228"/>
    <w:p>
      <w:pPr>
        <w:spacing w:after="0"/>
        <w:ind w:left="0"/>
        <w:jc w:val="both"/>
      </w:pPr>
      <w:r>
        <w:drawing>
          <wp:inline distT="0" distB="0" distL="0" distR="0">
            <wp:extent cx="7810500" cy="450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52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 </w:t>
      </w:r>
    </w:p>
    <w:bookmarkEnd w:id="229"/>
    <w:p>
      <w:pPr>
        <w:spacing w:after="0"/>
        <w:ind w:left="0"/>
        <w:jc w:val="both"/>
      </w:pPr>
      <w:r>
        <w:drawing>
          <wp:inline distT="0" distB="0" distL="0" distR="0">
            <wp:extent cx="6388100" cy="684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388100" cy="684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отходов"</w:t>
            </w:r>
          </w:p>
        </w:tc>
      </w:tr>
    </w:tbl>
    <w:bookmarkStart w:name="z254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"/>
        <w:gridCol w:w="1116"/>
        <w:gridCol w:w="1155"/>
        <w:gridCol w:w="1061"/>
        <w:gridCol w:w="1061"/>
        <w:gridCol w:w="1058"/>
        <w:gridCol w:w="1061"/>
        <w:gridCol w:w="695"/>
        <w:gridCol w:w="2310"/>
        <w:gridCol w:w="1700"/>
        <w:gridCol w:w="781"/>
      </w:tblGrid>
      <w:tr>
        <w:trPr>
          <w:trHeight w:val="30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Потребитель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ПЭП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ГБД "Е-лицензирование"</w:t>
            </w:r>
          </w:p>
        </w:tc>
      </w:tr>
      <w:tr>
        <w:trPr>
          <w:trHeight w:val="30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Прикрепление в интернет-браузер компьютера потребителя регистрационного свидетельства ЭЦП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сообщение об отказе в связи с имеющимися нарушениями в данных потребителя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Выбирает услугу и формирует данные запроса прикреплением необходимых документов в электронном виде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ЭЦП для удостоверения (подписания) запроса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Формирует сообщения об отказе в связи с не подтверждением подлинности ЭЦП потребителя 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Удостоверение (подписание) запроса посредством ЭЦП 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электронного документа заявление (запроса потребителя) в ИС "Е-лицензирование" и обработка запроса в ИС "Е-лицензирование"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сообщения об отказе в связи с имеющимися нарушениями в данных потребителя в ИС "Е-лицензирование" 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документ (зарегистрированный паспорт опасных отходов)</w:t>
            </w:r>
          </w:p>
        </w:tc>
      </w:tr>
      <w:tr>
        <w:trPr>
          <w:trHeight w:val="30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 организационно–распорядительное решение)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Отображение уведомления об успешном формировании запроса.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электронной государственной услуге.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Отображение уведомления об успешном формировании запроса.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Маршрутизация запроса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электронной государственной услуге.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Маршрутизация запроса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запроса с присвоением номера заявлению.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электронной государственной услуге.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зарегистрированный паспорт опасных отходов</w:t>
            </w:r>
          </w:p>
        </w:tc>
      </w:tr>
      <w:tr>
        <w:trPr>
          <w:trHeight w:val="30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сек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десяти рабочих дней</w:t>
            </w:r>
          </w:p>
        </w:tc>
      </w:tr>
      <w:tr>
        <w:trPr>
          <w:trHeight w:val="30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 если есть нарушения в данных потребителя;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если авторизация прошла успешно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– если в ЭЦП ошибка;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 если ЭЦП без ошибки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проверка услугодателем соответствия потребителя квалификационным требованиям и основаниям для выдачи лицензии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p>
      <w:pPr>
        <w:spacing w:after="0"/>
        <w:ind w:left="0"/>
        <w:jc w:val="left"/>
      </w:pPr>
    </w:p>
    <w:bookmarkStart w:name="z255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услугодателя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"/>
        <w:gridCol w:w="1068"/>
        <w:gridCol w:w="1815"/>
        <w:gridCol w:w="935"/>
        <w:gridCol w:w="611"/>
        <w:gridCol w:w="1106"/>
        <w:gridCol w:w="935"/>
        <w:gridCol w:w="1013"/>
        <w:gridCol w:w="1916"/>
        <w:gridCol w:w="1951"/>
        <w:gridCol w:w="660"/>
      </w:tblGrid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ГБД "Е-лицензирование"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 ЮЛ/ГБД ФЛ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 ГБД "Е-лицензирование"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 ГБД "Е-лицензирование" 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 ГБД "Е-лицензирование" 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 ГБД "Е-лицензирование" 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Авторизуется на ИС ГБД "Е-лицензирование"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сообщение об отказе в связи с имеющимися нарушениями в данных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Выбор сотрудником услугодателя услуги 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запроса на проверку данных потребителя в ГБД ЮЛ/ГБД ФЛ 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связи с имеющимися нарушениями в данных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формы запроса с прикреплением документов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электронного документа в ИС ГБД "Е-лицензирование" и обработка услуги в ИС ГБД "Е-лицензирование"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услуге в связи с имеющимися нарушениями в данных потребителя в ИС ГБД "Е-лицензирование"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документ (разрешение)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 организационно–распорядительное решение)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Отображение уведомления об успешном формировании запроса.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электронной государственной услуге.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Отображение уведомления об успешном формировании запроса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Маршрутизация запроса.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электронной государственной услуге.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Отображение уведомления об успешном формировании запроса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запроса в системе с присвоением номера заявлению.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электронной государственной услуге.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Разрешение, переоформление разрешения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сек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десяти рабочих дней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Проверка в ИС ГБД "Е-лицензирование" подлинности данных логина и пароля сотрудника услугодателя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если есть нарушения в данных потребителя;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если авторизация прошла успешно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если в ИС ГБД "Е-лицензирование" отсутствуют данные по запросу;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если данные по запросу найдены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отходов"</w:t>
            </w:r>
          </w:p>
        </w:tc>
      </w:tr>
    </w:tbl>
    <w:bookmarkStart w:name="z257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электронной государственной услуги:</w:t>
      </w:r>
      <w:r>
        <w:br/>
      </w:r>
      <w:r>
        <w:rPr>
          <w:rFonts w:ascii="Times New Roman"/>
          <w:b/>
          <w:i w:val="false"/>
          <w:color w:val="000000"/>
        </w:rPr>
        <w:t>"качество" и "доступность"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 Удовлетворены ли Вы качеством процесса и результатом оказания электронной государственной услуги?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2012 года № 393-Ө</w:t>
            </w:r>
          </w:p>
        </w:tc>
      </w:tr>
    </w:tbl>
    <w:bookmarkStart w:name="z259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заключений государственной экологической экспертизы</w:t>
      </w:r>
      <w:r>
        <w:br/>
      </w:r>
      <w:r>
        <w:rPr>
          <w:rFonts w:ascii="Times New Roman"/>
          <w:b/>
          <w:i w:val="false"/>
          <w:color w:val="000000"/>
        </w:rPr>
        <w:t>для объектов I категории"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33"/>
    <w:bookmarkStart w:name="z26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Электронная государственная услуга "Выдача заключений государственной экологической экспертизы для объектов I категории" (далее – услуга) оказывается Комитетом экологического регулирования и контроля Министерства охраны окружающей среды Республики Казахстан и его территориальными подразделениями (далее – услугодатель), а также через веб-портал "электронного правительства" по адресу: www.e.gov.kz и веб-портал "Е-лицензирование" по адресу: www.elicense.kz. </w:t>
      </w:r>
    </w:p>
    <w:bookmarkEnd w:id="234"/>
    <w:bookmarkStart w:name="z26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заключений государственной экологической экспертизы для объектов I категории", утвержденного постановлением Правительства Республики Казахстан 8 августа 2012 года № 1033 (далее – Стандарт). </w:t>
      </w:r>
    </w:p>
    <w:bookmarkEnd w:id="235"/>
    <w:bookmarkStart w:name="z26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Степень автоматизации услуги: частично автоматизированная. </w:t>
      </w:r>
    </w:p>
    <w:bookmarkEnd w:id="236"/>
    <w:bookmarkStart w:name="z26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Вид оказания услуги: транзакционная. </w:t>
      </w:r>
    </w:p>
    <w:bookmarkEnd w:id="237"/>
    <w:bookmarkStart w:name="z26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Понятия и сокращения, используемые в настоящем Регламенте: </w:t>
      </w:r>
    </w:p>
    <w:bookmarkEnd w:id="238"/>
    <w:bookmarkStart w:name="z26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 </w:t>
      </w:r>
    </w:p>
    <w:bookmarkEnd w:id="239"/>
    <w:bookmarkStart w:name="z26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бизнес-идентификационный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 </w:t>
      </w:r>
    </w:p>
    <w:bookmarkEnd w:id="240"/>
    <w:bookmarkStart w:name="z26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веб-портал "Е-лицензирование"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"Е-лицензирование"); </w:t>
      </w:r>
    </w:p>
    <w:bookmarkEnd w:id="241"/>
    <w:bookmarkStart w:name="z26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государственная 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база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"Физические лица"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(далее – ГБД ФЛ); </w:t>
      </w:r>
    </w:p>
    <w:bookmarkEnd w:id="242"/>
    <w:bookmarkStart w:name="z27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уникальный номер, формируемый для физического лица, в том числе индивидуального предпринимателя, осуществляющего деятельность в виде предпринимательства (далее – ИИН); </w:t>
      </w:r>
    </w:p>
    <w:bookmarkEnd w:id="243"/>
    <w:bookmarkStart w:name="z27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государственная 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база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"Юридические лица" –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(далее – ГБД ЮЛ); </w:t>
      </w:r>
    </w:p>
    <w:bookmarkEnd w:id="244"/>
    <w:bookmarkStart w:name="z27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структурно-функциональные единицы – перечень структурных подразделений государственных органов, учреждений и информационные системы, которые участвуют в процессе оказания услуги (далее – СФЕ); </w:t>
      </w:r>
    </w:p>
    <w:bookmarkEnd w:id="245"/>
    <w:bookmarkStart w:name="z27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электронная государственная услуга – государственная услуга, оказываемая в электронной форме с применением информационных технологий; </w:t>
      </w:r>
    </w:p>
    <w:bookmarkEnd w:id="246"/>
    <w:bookmarkStart w:name="z27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пользователь – субъект (потребитель, услугодатель), обращающийся к информационной системе за получением необходимых ему электронных информационных ресурсов и пользующийся ими; </w:t>
      </w:r>
    </w:p>
    <w:bookmarkEnd w:id="247"/>
    <w:bookmarkStart w:name="z27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транзакционная услуга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 </w:t>
      </w:r>
    </w:p>
    <w:bookmarkEnd w:id="248"/>
    <w:bookmarkStart w:name="z27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потребитель – физическое или юридическое лицо, которому оказывается электронная государственная услуга; </w:t>
      </w:r>
    </w:p>
    <w:bookmarkEnd w:id="249"/>
    <w:bookmarkStart w:name="z27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электронный 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в котором информация представлена в электронно-цифровой форме и удостоверена посредством электронной цифровой подписи; </w:t>
      </w:r>
    </w:p>
    <w:bookmarkEnd w:id="250"/>
    <w:bookmarkStart w:name="z27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шлюз "электронного правительства" –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– ШЭП); </w:t>
      </w:r>
    </w:p>
    <w:bookmarkEnd w:id="251"/>
    <w:bookmarkStart w:name="z27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– ПЭП); </w:t>
      </w:r>
    </w:p>
    <w:bookmarkEnd w:id="252"/>
    <w:bookmarkStart w:name="z28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электронная цифровая 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 </w:t>
      </w:r>
    </w:p>
    <w:bookmarkEnd w:id="253"/>
    <w:bookmarkStart w:name="z281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электронной государственной услуги</w:t>
      </w:r>
    </w:p>
    <w:bookmarkEnd w:id="254"/>
    <w:bookmarkStart w:name="z28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через ПЭП (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 приложении 1 к настоящему Регламенту:</w:t>
      </w:r>
    </w:p>
    <w:bookmarkEnd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своего регистрационного свидетельства ЭЦП, которое хранится в интернет-браузере компьютера потребителя (осуществляется для незарегистрированных потребителей на ПЭП);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потребителя регистрационного свидетельства ЭЦП, процесс ввода потребителем пароля (процесс авторизации) на ПЭП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логин (ИИН/БИН)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имеющимися нарушениями в данных потребителя;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 в ИС ГБД "Е-лицензирование",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4 - выбор потребителем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 подтверждением подлинности ЭЦП потребителя;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потребителя заполненной формы (введенных данных) запроса на оказание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электронного документа (запроса потребителя) в ИС ГБД "Е-лицензирование" и обработка запроса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услугодателем соответствия потребителя квалификационным требованиям и основаниям для выдачи заключения;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процесс 8 – формирование сообщения об отказе в запрашиваемой услуге в связи с имеющимися нарушениями в данных потребителя в ИС ГБД "Е-лицензирование";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потребителем результата услуги (заключения государственной экологической экспертизы для объектов I категорий с выводом "согласовывается/не согласовывается", либо мотивированный ответ об отказе в оказании государственной услуги на бумажном носителе либо в форме электронного документа), сформированной ИС ГБД "Е-лицензирование". Электронный документ формируется с использованием ЭЦП уполномоченного лица услугодателя.</w:t>
      </w:r>
    </w:p>
    <w:bookmarkStart w:name="z28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услуги) приведены в приложении 1 к настоящему Регламенту: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"Е-лицензирование"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"Е-лицензирование" подлинности данных о зарегистрированном сотруднике услугодателя через логин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"Е-лицензирование" сообщения об отказе в авторизации в связи с имеющимися нарушениями в данных сотрудника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ФЛ/ГБД ЮЛ о данных потребителя;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потребителя в ГБД ФЛ/ГБД ЮЛ;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потребителя в ГБД ФЛ/ГБД ЮЛ;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предоставленных потребителем, и прикрепление их к форме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"Е-лицензирование" и обработка услуги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потребителя квалификационным требованиям и основаниям для выдачи заключения;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8 – формирование сообщения об отказе в запрашиваемой услуге в связи с имеющимися нарушениями в данных потребителя в ИС ГБД "Е-лицензирование";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потребителем результата услуги (заключения государственной экологической экспертизы для объектов I категорий с выводом "согласовывается/не согласовывается", либо мотивированный ответ об отказе в оказании государственной услуги на бумажном носителе либо в форме электронного документа) сформированной ИС ГБД "Е-лицензирование". Электронный документ формируется с использованием ЭЦП уполномоченного лица услугодателя.</w:t>
      </w:r>
    </w:p>
    <w:bookmarkStart w:name="z28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услугу приведены на веб-портале "Е-лицензирование" www.elicense.kz.</w:t>
      </w:r>
    </w:p>
    <w:bookmarkEnd w:id="257"/>
    <w:bookmarkStart w:name="z28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потребителем статуса исполнения запроса по электронной государственной услуге: на портале "электронного правительства" в разделе "История получения услуг", а также при обращении к услугодателю.</w:t>
      </w:r>
    </w:p>
    <w:bookmarkEnd w:id="258"/>
    <w:bookmarkStart w:name="z28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услуги можно получить по телефону саll–центра: (1414).</w:t>
      </w:r>
    </w:p>
    <w:bookmarkEnd w:id="259"/>
    <w:bookmarkStart w:name="z287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260"/>
    <w:bookmarkStart w:name="z28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услуги: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ГБД ФЛ/ГБД ЮЛ;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услугодатель.</w:t>
      </w:r>
    </w:p>
    <w:bookmarkStart w:name="z28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Диаграмма, отражающая взаимосвязь между логической последовательностью действий (в процессе оказания услуги) в соответствии с их описаниями, приведена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62"/>
    <w:bookmarkStart w:name="z29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Текстовое табличное описание последовательности действий (процедур, функций, операций) с указанием срока выполнения каждого действия приведены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63"/>
    <w:bookmarkStart w:name="z29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Результаты оказания услуги потребителям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64"/>
    <w:bookmarkStart w:name="z29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потребителям: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</w:p>
    <w:bookmarkStart w:name="z29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Техническое условие оказания услуги:</w:t>
      </w:r>
    </w:p>
    <w:bookmarkEnd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заключение;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авторизация на ПЭП;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для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категории"</w:t>
            </w:r>
          </w:p>
        </w:tc>
      </w:tr>
    </w:tbl>
    <w:bookmarkStart w:name="z295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при оказании электронной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государственной услуги через ПЭП  </w:t>
      </w:r>
    </w:p>
    <w:bookmarkEnd w:id="267"/>
    <w:p>
      <w:pPr>
        <w:spacing w:after="0"/>
        <w:ind w:left="0"/>
        <w:jc w:val="both"/>
      </w:pPr>
      <w:r>
        <w:drawing>
          <wp:inline distT="0" distB="0" distL="0" distR="0">
            <wp:extent cx="7810500" cy="454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96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при оказании электронной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 xml:space="preserve">услуги через услугодателя  </w:t>
      </w:r>
    </w:p>
    <w:bookmarkEnd w:id="268"/>
    <w:p>
      <w:pPr>
        <w:spacing w:after="0"/>
        <w:ind w:left="0"/>
        <w:jc w:val="both"/>
      </w:pPr>
      <w:r>
        <w:drawing>
          <wp:inline distT="0" distB="0" distL="0" distR="0">
            <wp:extent cx="7810500" cy="427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97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 </w:t>
      </w:r>
    </w:p>
    <w:bookmarkEnd w:id="269"/>
    <w:p>
      <w:pPr>
        <w:spacing w:after="0"/>
        <w:ind w:left="0"/>
        <w:jc w:val="both"/>
      </w:pPr>
      <w:r>
        <w:drawing>
          <wp:inline distT="0" distB="0" distL="0" distR="0">
            <wp:extent cx="6388100" cy="679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388100" cy="67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для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категории"</w:t>
            </w:r>
          </w:p>
        </w:tc>
      </w:tr>
    </w:tbl>
    <w:bookmarkStart w:name="z299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"/>
        <w:gridCol w:w="1026"/>
        <w:gridCol w:w="1062"/>
        <w:gridCol w:w="975"/>
        <w:gridCol w:w="975"/>
        <w:gridCol w:w="973"/>
        <w:gridCol w:w="975"/>
        <w:gridCol w:w="639"/>
        <w:gridCol w:w="2124"/>
        <w:gridCol w:w="1564"/>
        <w:gridCol w:w="1709"/>
      </w:tblGrid>
      <w:tr>
        <w:trPr>
          <w:trHeight w:val="3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Потребитель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ПЭП 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ГБД "Е-лицензирование"</w:t>
            </w:r>
          </w:p>
        </w:tc>
      </w:tr>
      <w:tr>
        <w:trPr>
          <w:trHeight w:val="3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Прикрепление в интернет-браузер компьютера потребителя регистрационного свидетельства ЭЦП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сообщение об отказе в связи с имеющимися нарушениями в данных потребителя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Выбирает услугу и формирует данные запроса прикреплением необходимых документов в электронном виде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ЭЦП для удостоверения (подписания) запроса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Формирует сообщения об отказе в связи с не подтверждением подлинности ЭЦП потребителя 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Удостоверение (подписание) запроса посредством ЭЦП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электронного документа заявление (запроса потребителя) в ИС "Е-лицензирование" и обработка запроса в ИС "Е-лицензирование"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сообщения об отказе в связи с имеющимися нарушениями в данных потребителя в ИС "Е-лицензирование"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документ (заключение)</w:t>
            </w:r>
          </w:p>
        </w:tc>
      </w:tr>
      <w:tr>
        <w:trPr>
          <w:trHeight w:val="3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 организационно–распорядительное решение)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Отображение уведомления об успешном формировании запроса.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электронной государственной услуге.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Отображение уведомления об успешном формировании запроса.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Маршрутизация запроса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электронной государственной услуге.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Маршрутизация запроса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запроса с присвоением номера заявлению.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электронной государственной услуге.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</w:tr>
      <w:tr>
        <w:trPr>
          <w:trHeight w:val="3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более пяти рабочих дней со дня поступления документации на государственную экологическую экспертизу для предварительной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прошедших предварительную экспертизу - не более двух месяцев;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для проведения повторной государственной экологической экспертизы - не более одного месяца;</w:t>
            </w:r>
          </w:p>
        </w:tc>
      </w:tr>
      <w:tr>
        <w:trPr>
          <w:trHeight w:val="30" w:hRule="atLeast"/>
        </w:trPr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 если есть нарушения в данных потребителя;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если авторизация прошла успешно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–  если в ЭЦП ошибка;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 если ЭЦП без ошибки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10 - проверка услугодателем соответствия потребителя квалификационным требованиям и основаниям для выдачи лицензии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p>
      <w:pPr>
        <w:spacing w:after="0"/>
        <w:ind w:left="0"/>
        <w:jc w:val="left"/>
      </w:pPr>
    </w:p>
    <w:bookmarkStart w:name="z304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услугодателя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"/>
        <w:gridCol w:w="979"/>
        <w:gridCol w:w="1663"/>
        <w:gridCol w:w="857"/>
        <w:gridCol w:w="560"/>
        <w:gridCol w:w="1014"/>
        <w:gridCol w:w="857"/>
        <w:gridCol w:w="929"/>
        <w:gridCol w:w="1757"/>
        <w:gridCol w:w="1788"/>
        <w:gridCol w:w="1631"/>
      </w:tblGrid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ГБД "Е-лицензирование"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 ЮЛ/ГБД ФЛ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 ГБД "Е-лицензирование" 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 ГБД "Е-лицензирование" 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 ГБД "Е-лицензирование" 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 ГБД "Е-лицензирование" 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Авторизуется на ИС ГБД "Е-лицензирование"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сообщение об отказе в связи с имеющимися нарушениями в данных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Выбор сотрудником услугодателя услуги 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запроса на проверку данных потребителя в ГБД ЮЛ/ГБД ФЛ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связи с имеющимися нарушениями в данных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формы запроса с прикреплением документов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электронного документа в ИС ГБД "Е-лицензирование" и обработка услуги в ИС ГБД "Е-лицензирование"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услуге в связи с имеющимися нарушениями в данных потребителя в ИС ГБД "Е-лицензирование"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документ (заключение)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 организационно–распорядительное решение)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Отображение уведомления об успешном формировании запроса.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электронной государственной услуге.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Отображение уведомления об успешном формировании запроса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Маршрутизация запроса.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электронной государственной услуге.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Отображение уведомления об успешном формировании запроса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запроса в системе с присвоением номера заявлению.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сообщения об отказе в запрашиваемой электронной государственной услуге.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сек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10–15 сек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мин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более пяти рабочих дней со дня поступления документации на государственную экологическую экспертизу для предварительной экспертизы;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прошедших предварительную экспертизу - не более двух месяцев;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для проведения повторной государственной экологической экспертизы - не более одного месяца;</w:t>
            </w:r>
          </w:p>
        </w:tc>
      </w:tr>
      <w:tr>
        <w:trPr>
          <w:trHeight w:val="30" w:hRule="atLeast"/>
        </w:trPr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1 -  Проверка в ИС ГБД "Е-лицензирование" подлинности данных логина и пароля сотрудника услугодателя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  если есть нарушения в данных потребителя;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– если авторизация прошла успешно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–  если в ИС ГБД "Е-лицензирование" отсутствуют данные по запросу;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если данные по запросу найдены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для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категории"</w:t>
            </w:r>
          </w:p>
        </w:tc>
      </w:tr>
    </w:tbl>
    <w:bookmarkStart w:name="z301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электронной государственной услуги:</w:t>
      </w:r>
      <w:r>
        <w:br/>
      </w:r>
      <w:r>
        <w:rPr>
          <w:rFonts w:ascii="Times New Roman"/>
          <w:b/>
          <w:i w:val="false"/>
          <w:color w:val="000000"/>
        </w:rPr>
        <w:t>"качество" и "доступность"</w:t>
      </w:r>
    </w:p>
    <w:bookmarkEnd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 Удовлетворены ли Вы качеством процесса и результатом оказания электронной государственной услуги?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header.xml" Type="http://schemas.openxmlformats.org/officeDocument/2006/relationships/header" Id="rId2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