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e47d" w14:textId="3e3e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ноября 2012 года № 90. Зарегистрировано Департаментом юстиции Актюбинской области 23 ноября 2012 года № 3450. Утратило силу решением маслихата города Актобе Актюбинской области от 8 апреля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Актобе Актюбинской области от 08.04.2016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в целях дополнительного регламентирования порядка проведения мирных собраний, митингов, шествий, пикетов и демонстраций,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места для проведения мирных собраний, митингов, шествий, пикетов и демонстраций на территории города Актобе: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площадь, прилегающая к зданию городского Дома культуры "Геолог", расположенная в селе Каргалинское;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парк отдыха аула имени Кенеса Нокина;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площадь, прилегающая к зданию Саздинского городского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А.Самойленко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