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403a2" w14:textId="01403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 в Мугалжарском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21 декабря 2012 года № 56. Зарегистрировано Департаментом юстиции Актюбинской области 14 января 2013 года № 3492. Утратило силу решением маслихата Мугалжарского района Актюбинской области от 12 апреля 2016 года № 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маслихата Мугалжарского района Актюбинской области от 12.04.2016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его принятия).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 от 30 августа 1995 года,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№ 2126 "О порядке организации и проведения мирных собраний, митингов, шествий, пикетов и демонстраций в Республике Казахстан" Мугалжарский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 следующие места для проведения мирных собраний, митингов, шествий, пикетов и демонстраций на территории Мугалжарского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городу Кандыагаш: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площадь возле здания управления "Актюбеэнергонефть",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площадь пересечения улицы Сакена Сейфуллина и проспекта "Победа";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городу Эмба: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Центральный стадион;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городу Жем: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площадь возле городского Дома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Д.Мурзатаев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С.Салыкбаев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