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e138" w14:textId="af3e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Темир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Темирского района Актюбинской области от 10 мая 2012 года № 38 и постановление акимата Темирского района Актюбинской области от 7 мая 2012 года № 103. Зарегистрировано Департаментом юстиции Актюбинской области 31 мая 2012 года № 3-10-168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 учетом мнения населения города Темир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Темир: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Приречная в улицу Ыбырай Алтынсарин;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Советская в улицу Әбілқайыр хан;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Октябрьская в улицу Әбу Тәкенов;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42-х партизан в улицу Қаныш Сәтбаев;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улицу 40 лет ВЛКСМ в улицу Мәншук Мәметова;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улицу Сакко-Ванцети в улицу Әлия Молдағұлова;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улицу Туркестанская в улицу Ахмет-Халфе;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улицу Саратовская в улицу Ағайынды Жұбановтар;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улицу Ленина в улицу Дінмұхамед Қонаев;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улицу Ряхова в улицу Сәнкібай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улицу Борцов революции в улицу Сайын Балмұханов;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улицу Московская в улицу Шоқан Уәлиханов;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улицу Ташкентская в улицу Бауыржан Момышұлы;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улицу Гражданская в улицу Толғанай;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улицу Вознесенская в улицу Бөгенбай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улицу Оренбурская в улицу Нұрпейіс Байғанин;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улицу Казан в улицу Қожабай Жазықов;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улицу Базарная в улицу Сақтаған Бәйішев;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улицу Илецкая в улицу 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акимата и решения маслихата возложить на заместителя акима района Калауова Н.С.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района                                 Б. КАНИЕВ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  Н. УТЕПОВ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            Е. БАЛБОСЫНОВ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