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3631" w14:textId="bb33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населенных пунктах Аксуского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08 июня 2012 года N 5-47. Зарегистрировано Управлением юстиции Аксуского района Департамента юстиции Алматинской области 19 июля 2012 года N 2-4-156. Утратило силу решением Аксуского районного маслихата Алматинской области от 15 ноября 2021 года № 14-54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14-54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 оценочных зон и поправочных коэффициентов к базовым ставкам платы за земельные участки населенных пунктах Аксуского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бюджета и развития социально-культурной отрасли, молодежной политики, защиты прав и законности".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Серпербаев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учреждении "Отдел земельных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Аксуского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Тәсибеков Саят Сансызбаевич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оценочных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поправочных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базовым ставкам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Аксуского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2012 года N 5-47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базовых ставок платы за земельные</w:t>
      </w:r>
      <w:r>
        <w:br/>
      </w:r>
      <w:r>
        <w:rPr>
          <w:rFonts w:ascii="Times New Roman"/>
          <w:b/>
          <w:i w:val="false"/>
          <w:color w:val="000000"/>
        </w:rPr>
        <w:t>участки Аксуского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базовой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 (от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Пушкино на север,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Жидебаева на восток)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улицы Пушкина на юг,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Ауэзова на север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улицы Желтоксана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запад, от улицы Ауэзова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Жансугуров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улицы Желтоксана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восток, от улицы Ауэзова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 (от улицы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Молдагулова на север)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Капал (от улицы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Молдагулова на юг)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Есеболатов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Матай (от улицы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Кисабек на восток)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Матай (от улицы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Кисабек на запад)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Алтынарык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Көкөзек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Қызылқайын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Б.Сырттанов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Көшкентал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Колтабан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Актөбе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Ащибулақ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Баласаз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Суыксай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Алажиде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Кумтөбе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Казсельхозтехника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Кокжайдак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Казакстан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Кенгарын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Сагабуйен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Сагакурес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Кураксу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Жасказак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Улгили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Кенжыра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