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fc1d" w14:textId="33ef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внутригородском общественном транспорте (кроме такси) обучающихся очной формы обучения на январь и февраль месяцы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 сессии V созыва Карагандинского городского маслихата от 24 января 2012 года N 15. Зарегистрировано Управлением юстиции города Караганды 8 февраля 2012 года N 8-1-151. Прекращено действие по истечении срока, на который решение было принято (письмо Карагандинского городского маслихата от 7 марта 2013 года № 2-34/148)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Карагандинского городского маслихата от 07.03.2013 № 2-34/148).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"О государственной молодежной политике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январь и февраль месяцы 2012 года льготный проезд на внутригородском общественном транспорте (кроме такси) следующим категориям обучающихся города Караганды: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обучающимся общеобразовательных учебных заведений города Караганды с первого по восьмой классы включительно – бесплатный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обучающимся общеобразовательных учебных заведений с девятого по одиннадцатый классы, профессиональных лицеев и колледжей (на базе девятых классов с первого по второй курсы), с приобретением ученического проездного билета длительного пользования на определенный календарный срок, либо с оплатой 50 % существующего тарифа;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обучающимся в профессиональных лицеях, колледжах (на базе одиннадцатых классов) и в высших учебных заведениях очной формы обучения всех форм собственности, с приобретением проездного билета длительного пользования на определенный календарный срок, либо с оплатой 50 % существующего тарифа.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XLVIII сессии Карагандинского городского маслихата IV созыва от 11 мая 2011 года N 496 "О льготном проезде на внутригородском общественном транспорте (кроме такси) обучающихся очной формы обучения на третий и четвертый кварталы 2011 года" (зарегистрировано в Реестре государственной регистрации нормативных правовых актов за N 8-1-134, опубликовано в газете "Взгляд на события" от 1 июня 2011 года N 065 (817)).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по вопросам труда, развития социальной сферы и социальной защиты населения (председатель Мухтаров Жандил Ахуанович).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их первого официального опубликования и распространяется на отношения,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V созыва                         Г. Ивченко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образования города Караганды"       А. Мештаев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26.01.2012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