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8770" w14:textId="dfe8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26 апреля 2012 года N 121. Зарегистрировано Департаментом юстиции Кызылординской области 28 апреля 2012 года N 10-5-180. Утратило силу  постановлением Кармакшинского районного акимата Кызылординской области от 05 июня 2012 года N 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Кармакшинского районного акимата Кызылординской области от 05.06.2012 N 169.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апреля 1999 года "О специальном государственном пособии в Республике Казахстан" в целях оказания единовременной материальной помощи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материальную помощь участникам и инвалидам Великой Отечественной войны, не вступившим в повторный брак женам (мужьям) воинов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67000 (шестьдесят семь тысяч) тенге и выплатить ее до до 31 мая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единовременную материальную помощь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25000 (двадцать пять тысяч) тенге и выплатить ее до 31 мая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Предоставить единовременную материальную помощь (взамен коммунальных выплат) лицам, проработавшим (прослужившим) не менее шести месяцев за период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в срок до 31 мая 2012 года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Кармакшинскому району – 49 208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городу Байконыр – 103 714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Предоставить единовременную материальную помощь в целях оказания социальной поддержки в срок до 31 мая 2012 года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– 50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вступившим в повторный брак женам (мужьям) воинов,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40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военнослужащие,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действий, а также военнослужащим, ставшим инвалидами вследствие ранения, контузии, увечья, полученных при прохождении воинской службы в Афганистане или других государствах, в которых велись боевые действия; лицам, принимавшим участие в ликвидации последствий катастрофы на Чернобыльской атомной электростанции (далее – АЭС)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учениях, а также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 – 25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"Кармакшинский районный отдел занятости и социальных программ" (А. Кошалаков) принять необходимые меры в целях исполнения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Ерсултанова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Кармакшинского района                               Е. 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