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e9e5" w14:textId="ea3e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мая 2012 года N 112. Зарегистрировано Департаментом юстиции Мангистауской области 25 июня 2012 года N 2137.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15.08.2013 № 244.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 законами Республики Казахстан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административных процедурах»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Муханова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областного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Калжанулы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мая 2012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2012 года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справок о наличии личного подсобного хозяйства»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выдача справки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МИО – местный исполнительный орган (акимы поселков, аула (села), аульного (сельских) округов, городские и районные отделы сельского хозяйства и ветеринарии);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СФЕ – структурно-функциональные единицы.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Предметом правового регулирования Регламента является установление требований к обеспечению соблюдения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подсобного хозяйства», утвержденного постановлением Правительства Республики Казахстан от 31 декабря 2009 года № 2318.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«Выдача справок о наличии личного подсобного хозяйства» (далее – государственная услуга) предоставляется местными исполнительными органами (акимами поселков, аула (села), аульного (сельских) округов, городскими и районными отделами сельского хозяйства и ветеринарии) (далее – МИО), а также через центры обслуживания населения (далее – ЦОН) на 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обеспечению соблюдения стандарта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 предоставлении государственной услуги размещена на стендах, расположенных в местах оказания государственной услуги. Адреса и график работы МИО и ЦОН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потребителя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потребителя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необходимых документов потребителем,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составляет не более 2 (двух)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до получения государственной услуги – не более 10 (десяти)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потребителю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похозяйственной книге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 или в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 принимает и регистрирует поступившие документы, выдает справку, подтверждающую сдачу потребителем всех необходимых документов для получения государственной услуги, в которой содержится штамп ЦОН и дата получения потребителем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ЦОНа передает документы в канцелярию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ЦОНа в МИО фиксируется при помощи Сканера штрихкода, позволяющего отслеживать движение документов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МИО фиксирует в информационной системе ЦОН (в случае отсутствия в МИО собственной информационной системы) и регистрирует поступившие документы и передает руководству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МИО осуществляет ознакомление с поступившими документами и отправляет ответственному исполнителю МИО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МИО рассматривает поступившие документы, готовит проект уведомления потребителю, подписывается руководителем или подписывается мотивированный отказ и направляет его в канцелярию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МИО направляет результат оказания государственной услуги в ЦОН, при этом фиксирует в информационной системе ЦОНа (в случае отсутствия в МИО собственной информационной системы) или выдает потребителю в случае обращения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МИО, ЦОНом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МИО и ЦОН, составляет один сотрудник.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 потребитель обращается в устной форме с предоставлением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с представлением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"/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 должностные лица МИО и ЦОНа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исполнительных органов по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3692"/>
        <w:gridCol w:w="2603"/>
        <w:gridCol w:w="3724"/>
        <w:gridCol w:w="1953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 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«Актауский городской отдел сельского хозяйства и ветеринарии»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4 микрорайон, дом 72, здание городского акимата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Умирзак»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село Умирзак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445272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«Бейнеуский районный отдел сельского хозяйства и ветеринарии»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здание районного акимата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Акжигитского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Акжигит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Бейнеу»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Боранкульского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Боранкул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Есетского сельского округа 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Есет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Ногайтинского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Ногайты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Самского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Саргинского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Сарга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Сынгырлауского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Сынгырлау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«Тәжен селосы әкімінің аппараты»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улица Д.Тажиева, здание «Акиматсер вис»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Толепского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Толеп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Турышского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Турыш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сельского хозяйства и ветеринарии»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улица Сатпаева, здание городского акимата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Кызылсай»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село Кызылсай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Тенге»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Жанаозен, село Тенге, улица Актан Керейулы, 32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«Каракиянский районный отдел сельского хозяйства и ветеринарии»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Досан батыра, 6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Бостанского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Бостан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Жетибай»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Жетибай, улица Новостройка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Куландинского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Куланды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Курык»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район, село Курык, улица Досан батыра, дом № 4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Мунайшы»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Мунайши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Сенек»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Сенек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Мангистауского района»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Шетпе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Актобе»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Уштаган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Акшимирауского сельского акима»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Акшимирау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Жармыш»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Жармыш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Жынгылды»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Жынгылды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Кызан»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Кызан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Онды»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Онды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Отес»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Отес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Отпан»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Тущыбек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Тущыкудук»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Тущыкудук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Шайыр»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Шайыр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Шебирского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Шебир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Шетпе»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Шетпе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«Мунайлинский районный отдел сельского хозяйства и ветеринарии»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организации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Атамекен»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Атамекен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Баскудык»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Баскудык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Баянды»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Баянды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Даулет»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Даулет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Кызылтобинского сельского округа»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жилой массив Кызылтобе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Мангистау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«Тупкараганский районный отдел сельского хозяйства и ветеринарии»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 город Форт-Шевчен ко, улица Н.Онгалбаева, 1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Акшукур»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 ганский район, село Акшукур, улица Б.Кожашева, № 11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Баутино»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 ганский район,город Форт-Шевчен ко, поселок Баутино, улица К.Куржиману лы, 6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Кызылозен»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 район, село Кызылозен, улица С.Сисенбаева, дом № 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Таушык»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ганский район, село Таушык, улица Елмуханбето ва, дом № 6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Сайын Шапагатова»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ганский район, село Сайын Шапагатова, улица А. Бекенжанова, здание № 17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447"/>
        <w:gridCol w:w="3270"/>
        <w:gridCol w:w="2094"/>
        <w:gridCol w:w="2326"/>
      </w:tblGrid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центра обслуживания населения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«Центр обслуживания населения» по Мангистауской области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15 мкр., здание 67 «б»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42-23-11, 42-23-16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дельника по субботу, за исклю-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чением выходных и празднич-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дней, с 9-00 до 20-00 часов без перерыва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Актауский городской отдел № 1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 мкр., здание 67 «б»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Жанаозенский городской отдел № 2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Жанаозен, микрорайон «Шугыла», здание Дельта Банка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50-3-90, 35-0-72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районный отдел № 3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организаций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46-56-83, 46-61-42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районный отдел № 4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улица Косай ата, здание «Центра молодежи»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2-55-35, 2-56-35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районный отдел № 5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Шетпе, улица Центральная, 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22-0-83, 22-0-79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районный отдел № 6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Валиханова, 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22-2-10 22-1-41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районный отдел № 7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Форт-Шевченко, улица Маяулы, здание 6-д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Жетыбайский районный отдел № 8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Жетыбай, улица Жанакурылыс, здание № 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26-9-35 26-9-35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Боранкульское отделение № 9 Бейнеуского района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Боранкул, 7 аул, здание 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учреждения «Боранқұл мәдениет»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Акшукур, улица Уштерек, 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33-28- 44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6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"/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3153"/>
        <w:gridCol w:w="2380"/>
        <w:gridCol w:w="1834"/>
        <w:gridCol w:w="2192"/>
        <w:gridCol w:w="2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отдела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МИО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реестр и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журнале и выдача расписки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МИО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руководст-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 для наложения резолюции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3153"/>
        <w:gridCol w:w="2332"/>
        <w:gridCol w:w="1882"/>
        <w:gridCol w:w="2192"/>
        <w:gridCol w:w="24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 МИО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МИО – оформляет справку или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отказ. При обращении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ЦОН – 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проверку полноты документов, оформляет справку или подготав-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отказ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справки или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в журнале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 для подписания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или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или в ЦОН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МИО –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услуга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с момента обращения. При обращении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ЦОН – в течение 1 рабочего дня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рабочего дня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0"/>
        <w:gridCol w:w="2922"/>
        <w:gridCol w:w="2807"/>
        <w:gridCol w:w="3231"/>
      </w:tblGrid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ЦОНа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Сотрудник канцелярии МИО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МИО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МИО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направление документов в МИО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ЦОНа, регистрация, направление заявления руководству МИО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 го исполнителя для исполнения, наложение резолюции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заявления, оформление справки,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справки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6Регистрация справки и передача справки в ЦОН или выдача потребителю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Выдача справки потребителю в ЦОН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8"/>
        <w:gridCol w:w="3416"/>
        <w:gridCol w:w="2801"/>
        <w:gridCol w:w="3045"/>
      </w:tblGrid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ЦОНа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Сотрудник канцелярии МИО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МИО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МИО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направление документов в МИО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ЦОНа, выдача расписки, регистрация, направление заявления руководству МИО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заявления,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отказа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отказа, передача отказа в ЦОН или выдача потребителю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Выдача отказа потребителю в ЦОН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</w:t>
      </w:r>
    </w:p>
    <w:bookmarkEnd w:id="24"/>
    <w:bookmarkStart w:name="z6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(схему смотрите в бумажном варианте)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2012 года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7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7"/>
    <w:bookmarkStart w:name="z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ветеринарного паспорта на животное»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ветврач – ветеринарный врач подразделения местного исполнительного органа района (города областного значения), города районного значения, поселка, аула (села),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 юридическое лицо.</w:t>
      </w:r>
    </w:p>
    <w:bookmarkEnd w:id="29"/>
    <w:bookmarkStart w:name="z7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0"/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Предметом правового регулирования Регламента является установление требований к обеспечению соблюдения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животное», утвержденного постановлением Правительства Республики Казахстан от 29 апреля 2011 года № 464.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ветврачом.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ветеринарии», постановления Правительства Республики Казахстан от 31 декабря 2009 года № 2331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Правил идентификации сельскохозяйственных животных»</w:t>
      </w:r>
      <w:r>
        <w:rPr>
          <w:rFonts w:ascii="Times New Roman"/>
          <w:b w:val="false"/>
          <w:i w:val="false"/>
          <w:color w:val="000000"/>
          <w:sz w:val="28"/>
        </w:rPr>
        <w:t>, постановления Правительства Республики Казахстан от 29 апреля 2011 года № 464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</w:p>
    <w:bookmarkEnd w:id="31"/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обеспечению соблюдения стандарта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предоставлении государственной услуги размещена на стендах, расположенных в местах оказания государственной услуги. Адреса и график работы ветврачей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–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за получением государственной услуги обращается к ветврачу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подает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ветврач регистрирует обращение, осуществляет его рассмотрение, оформляет ветеринарный паспорт на животное (дубликат ветеринарного паспорта на животное, выписку из ветеринарного паспорта на животное) либо мотивированный отказ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услуги, составляет один сотрудник.</w:t>
      </w:r>
    </w:p>
    <w:bookmarkEnd w:id="33"/>
    <w:bookmarkStart w:name="z9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4"/>
    <w:bookmarkStart w:name="z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ветеринарного паспорта на животное (дубликата ветеринарного паспорта на животное, выписку из ветеринарного паспорта на животное) потребитель обращается к ветврачу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–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(выписки из ветеринарного паспорта на животное)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задействована следующая структурно-функциональная единица (далее – СФЕ): ветврач.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10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6"/>
    <w:bookmarkStart w:name="z10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Ответственным лицом за оказание государственной услуги является ветврач.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животное»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10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ветврачей по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3756"/>
        <w:gridCol w:w="2882"/>
        <w:gridCol w:w="3361"/>
        <w:gridCol w:w="1969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 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«Актауский городской отдел сельского хозяйства и ветеринарии»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4 микрорайон, дом 72, здание городского акимата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Умирзак»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село Умирзак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445272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«Бейнеуский районный отдел сельского хозяйства и ветеринарии»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здание районного акимата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Акжигитского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Акжигит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Бейнеу»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Боранкульского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Боранкул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Есетского сельского округа 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Есет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Ногайтинского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Ногайты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Самского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Сам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Саргинского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Сарга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Сынгырлауского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Сынгырлау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«Тәжен селосы әкімінің аппараты»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улица Д.Тажиева, здание «Акиматсер вис»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Толепского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Толеп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Турышского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Турыш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сельского хозяйства и ветеринарии»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улица Сатпаева, здание городского акимата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Кызылсай»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село Кызылсай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Тенге»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Жанаозен, село Тенге, улица Актан Керейулы, 32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«Каракиянский районный отдел сельского хозяйства и ветеринарии»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Досан батыра, 6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Бостанского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Бостан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Жетибай»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Жетибай, улица Новостройка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Куландинского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Куланды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Курык»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район, село Курык, улица Досан батыра, дом № 4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Мунайшы»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Мунайши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Сенек»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Сенек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Мангистауского района»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Шетпе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Актобе»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Уштаган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Акшимирауского сельского акима»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Акшимирау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Жармыш»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Жармыш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Жынгылды»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Жынгылды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Кызан»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Кызан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Онды»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Онды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Отес»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Отес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Отпан»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Тущыбек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Тущыкудук»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Тущыкудук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Шайыр»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Шайыр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Шебирского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Шебир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Шетпе»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Шетпе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«Мунайлинский районный отдел сельского хозяйства и ветеринарии»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организации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Атамекен»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Атамекен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Баскудык»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Баскудык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Баянды»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Баянды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Даулет»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Даулет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Кызылтобинского сельского округа»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жилой массив Кызылтобе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Мангистау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«Тупкараганский районный отдел сельского хозяйства и ветеринарии»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 город Форт-Шевченко, улица Н.Онгалбаева, 1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Акшукур»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Акшукур, улица Б.Кожашева, № 11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Баутино»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район,город Форт-Шевчен ко, поселок Баутино, улица К.Куржиманулы, 6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Кызылозен»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Кызылозен, улица С.Сисенбаева, дом № 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Таушык»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 село Таушык, улица Елмуханбето ва, дом № 6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Сайын Шапагатова»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 село Сайын Шапагатова, улица А. Бекенжанова, здание № 17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ветеринарного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10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1"/>
    <w:bookmarkStart w:name="z11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398"/>
        <w:gridCol w:w="1982"/>
        <w:gridCol w:w="5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Ветврач 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Ветврач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 тов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ветеринарного паспорта на животное (дубликата ветеринарного паспорта на животное, выписку из ветеринарного паспорта на животное)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порядительное решение)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ция в журнале 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30 минут 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 при оформлении ветеринарного паспорта на животное (выписки из ветеринарного паспорта на животное) В течении 10 рабочих дней при оформлении дубликата ветеринарного паспорта на животное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0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Ветврач</w:t>
            </w:r>
          </w:p>
        </w:tc>
      </w:tr>
      <w:tr>
        <w:trPr>
          <w:trHeight w:val="25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в журнале</w:t>
            </w:r>
          </w:p>
        </w:tc>
      </w:tr>
      <w:tr>
        <w:trPr>
          <w:trHeight w:val="45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ветеринарного паспорта на животное (дубликата ветеринарного паспорта на животное, выписку из ветеринарного паспорта на животное)</w:t>
            </w:r>
          </w:p>
        </w:tc>
      </w:tr>
      <w:tr>
        <w:trPr>
          <w:trHeight w:val="21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ветеринарного паспорта на животное (дубликата ветеринарного паспорта на животное, выписку из ветеринарного паспорта на животное) потребителю</w:t>
            </w:r>
          </w:p>
        </w:tc>
      </w:tr>
    </w:tbl>
    <w:bookmarkStart w:name="z11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21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Ветврач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в журнале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и подписание мотивированного отказа</w:t>
            </w:r>
          </w:p>
        </w:tc>
      </w:tr>
      <w:tr>
        <w:trPr>
          <w:trHeight w:val="31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11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46"/>
    <w:bookmarkStart w:name="z11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(схему смотрите в бумажном варианте)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1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2012 года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11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ветеринарной справки»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9"/>
    <w:bookmarkStart w:name="z11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0"/>
    <w:bookmarkStart w:name="z11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ветеринарной справки»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ветврач– ветеринарный врач подразделения местного исполнительного органа города районного значения, поселка, аула (села), аульного (сельского) округа, осуществляющего деятельность в области ветеринарии.</w:t>
      </w:r>
    </w:p>
    <w:bookmarkEnd w:id="51"/>
    <w:bookmarkStart w:name="z12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2"/>
    <w:bookmarkStart w:name="z12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Предметом правового регулирования Регламента является установление требований к обеспечению соблюдения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справки», утвержденного постановлением Правительства Республики Казахстан от 29 апреля 2011 года № 464.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ветврачом.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ветеринарии», постановления Правительства Республики Казахстан от 29 апреля 2011 года № 464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Результатом оказываемой государственной услуги является выдача ветеринарной справки на бумажном носителе (далее – справка) либо мотивированный ответ об отказе в представлении государственной услуги в письменном виде. </w:t>
      </w:r>
    </w:p>
    <w:bookmarkEnd w:id="53"/>
    <w:bookmarkStart w:name="z12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обеспечению соблюдения стандарта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4"/>
    <w:bookmarkStart w:name="z1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предоставлении государственной услуги размещена на стендах, расположенных в местах оказания государственной услуги. Адреса и график работы ветврачей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день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(далее-объект)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за получением государственной услуги обращается к ветврачу в устной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ветврач регистрирует, осуществляет рассмотрение обращения, оформляет справку либо мотивированный отказ и выдает результат оказания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услуги, составляет один сотрудник.</w:t>
      </w:r>
    </w:p>
    <w:bookmarkEnd w:id="55"/>
    <w:bookmarkStart w:name="z14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6"/>
    <w:bookmarkStart w:name="z1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справки потребитель обращается к ветврачу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задействована следующая структурно-функциональная единица (далее – СФЕ): ветврач.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bookmarkStart w:name="z15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8"/>
    <w:bookmarkStart w:name="z15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ветврач.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15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ветврачей по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3782"/>
        <w:gridCol w:w="2981"/>
        <w:gridCol w:w="3224"/>
        <w:gridCol w:w="1979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«Актауский городской отдел сельского хозяйства и ветеринарии»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4 микрорайон, дом 72, здание городского акимата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Умирзак»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село Умирзак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445272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«Бейнеуский районный отдел сельского хозяйства и ветеринарии»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здание районного акимата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Акжигитского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Акжигит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Бейнеу»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Боранкульского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Боранкул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Есетского сельского округа 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Есет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Ногайтинского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Ногайты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Самского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Саргинского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Сарга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Сынгырлауского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Сынгырлау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«Тәжен селосы әкімінің аппараты»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улица Д.Тажиева, здание «Акиматсер вис»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Толепского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Толеп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Турышского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Турыш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сельского хозяйства и ветеринарии»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улица Сатпаева, здание городского акимата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Кызылсай»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село Кызылсай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Тенге»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Жанаозен, село Тенге, улица Актан Керейулы, 32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«Каракиянский районный отдел сельского хозяйства и ветеринарии»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Досан батыра, 6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Бостанского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Бостан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Жетибай»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Жетибай, улица Новостройка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Куландинского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Куланды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Курык»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район, село Курык, улица Досан батыра, дом № 4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Мунайшы»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Мунайши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Сенек»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Сенек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Мангистауского района»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ский район, село Шетпе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Актобе»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Уштаган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Акшимирауского сельского акима»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Акшимирау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Жармыш»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Жармыш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Жынгылды»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Жынгылды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Кызан»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Кызан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Онды»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Онды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Отес»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Отес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Отпан»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Тущыбек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Тущыкудук»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Тущыкудук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Шайыр»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Шайыр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Шебирского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Шебир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Шетпе»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Шетпе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«Мунайлинский районный отдел сельского хозяйства и ветеринарии»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организации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Атамекен»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Атамекен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Баскудык»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Баскудык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Баянды»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Баянды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Даулет»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Даулет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Кызылтобинского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жилой массив Кызылтобе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Мангистау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«Тупкараганский районный отдел сельского хозяйства и ветеринарии»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 город Форт-Шевчен ко, улица Н.Онгалбаева, 1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Акшукур»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Акшукур, улица Б.Кожашева, № 11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Баутино»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 город Форт-Шевчен ко, поселок Баутино, улица К.Куржиману лы, 6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Кызылозен»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Кызылозен, улица С.Сисенбаева, дом № 2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Таушык»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 село Таушык, улица Елмуханбето ва, дом № 6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Сайын Шапагатова»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 село Сайын Шапагатова, улица А. Бекенжанова, здание № 17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с перерывом на обед с 13 - 00 до 14-00 часов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15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3"/>
    <w:bookmarkStart w:name="z16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398"/>
        <w:gridCol w:w="1982"/>
        <w:gridCol w:w="5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 тов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ция в журнале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54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Ветврач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в журнале</w:t>
            </w:r>
          </w:p>
        </w:tc>
      </w:tr>
      <w:tr>
        <w:trPr>
          <w:trHeight w:val="48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и подписание справки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потребителю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bookmarkStart w:name="z16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7"/>
    <w:bookmarkStart w:name="z1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(схему смотрите в бумажном варианте)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