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4cdfc" w14:textId="034cd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12 марта 2012 года № 68. Зарегистрировано Управлением юстиции Амангельдинского района Костанайской области 2 апреля 2012 года № 9-6-146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акимат Амангельдинского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целевыми группами населения на 2012 год следующие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 - 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лица,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работодателя- юридического лица либо прекращением деятельности работодателя-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лица, состоящие на учете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лица, испытывающие длительную безработицу двенадцать и более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лица старше пятидесяти лет, зарегистрированные в уполномоченном органе по вопросам занятости в качестве безработных;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Контроль за исполнением настоящего постановления возложить на заместителя акима района Хайруллина С. 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Амангельдинского района              Ж. Таукенов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