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a259" w14:textId="b01a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15 февраля 2012 года № 64. Зарегистрировано Управлением юстиции Карасуского района Костанайской области 5 марта 2012 года № 9-13-146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безработных, участвующих в общественных работах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безработных, участвующих в общественных работах, производить из средств местного бюджета за фактически выполненные работы в размере 1,5 минимального размера месячной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 расходы на уплату социального налога и социальных отчислений в Государственный фонд социального страхования в размере, установленном действующим законодательством Республики Казахстан, компенсационные выплаты за неиспользованные дни оплачиваемого ежегодного трудового отпуска, уплату комиссионных вознаграждений за услуги банков второго уровня по зачислению и выплате заработной платы, причитающейся участникам общественных работ, возмещать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государственным учреждением "Отдел занятости и социальных программ Карасуского района" и организациями,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Карасуского района Уалиева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Карасуского района       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Ерменова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2012 года № 64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
безработных, участвующих в общественных</w:t>
      </w:r>
      <w:r>
        <w:br/>
      </w:r>
      <w:r>
        <w:rPr>
          <w:rFonts w:ascii="Times New Roman"/>
          <w:b/>
          <w:i w:val="false"/>
          <w:color w:val="000000"/>
        </w:rPr>
        <w:t>
работах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523"/>
        <w:gridCol w:w="2364"/>
        <w:gridCol w:w="1911"/>
        <w:gridCol w:w="1652"/>
        <w:gridCol w:w="3767"/>
      </w:tblGrid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сорняков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тонн,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цветов,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клумб,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клумбы,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тонн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26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арки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платы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25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Ильичев-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клумб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арок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кустов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тонн,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25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тонн,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тонны,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платы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27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клумбы,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дверей,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24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 тонн,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платы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25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ловка"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 бла-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клумб,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23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тонны,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платы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клумбы,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платы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25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Черняев-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тонн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платы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тонн,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штук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платы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ков,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платы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платы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платы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25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ков,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платы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платы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