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aa47" w14:textId="78ea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17 января 2012 года № 11 "Об установлении дополнительного перечня лиц, относящихся к целевым группам населения,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12 июня 2012 года № 161. Зарегистрировано Управлением юстиции Федоровского района Костанайской области 21 июня 2012 года № 9-20-220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установлении дополнительного перечня лиц, относящихся к целевым группам населения, на 2012 год" от 17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9-20-212, опубликовано 1 марта 2012 года в газете "Федоровские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зарегистрированные в государственном учреждении "Федоровский районный отдел занятости и социальных программ" в качестве безработных, в случае отсутствия подходящей для них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Волоткевич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