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5ca0" w14:textId="43b5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участки, за исключением земель сельскохозяйственного назначения, предоставляемые в частную собственность в областном центре, городах областного значения, поселках и сельских населенных пунктах области городах, поселках и сельских населенных пунктах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января 2012 года N 1 и решение маслихата Павлодарской области от 14 января 2012 года N 413/41. Зарегистрировано Департаментом юстиции Павлодарской области 16 февраля 2012 года N 3199.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 решения в редакции совместного постановления акимата Павлодарской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84/8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сентября 2003 года N 890 "Об установлении базовых ставок платы за земельные участки",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базовые ставки платы за земельные участки, за исключением земель сельскохозяйственного назначения, предоставляемые в частную собственность в областном центре, городах областного значения, поселках и сельских населенных пунктах области согласно приложению к настоящим совместным постановлению и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постановления и решения в редакции совместного постановления акимата Павлодарской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84/8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сессии,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Р. Гафуров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Павлодарской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(ХLІ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cессия, V созыв)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413/41 от 14 января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за исключением земель сельскохозяйственного назначения, предоставляемые в частную собственность в областном центре, городах областного значения, поселках и сельских населенных пунктах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постановления и решения в редакции совместного постановления акимата Павлодарской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84/8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1 квадратный метр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(областной центр)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областного значения Экибастуз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Зеленая Роща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Атыгай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Тортуй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Коксиыр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Кудайколь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Қоянды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Теміртас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Құрылысшы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Торт-Кудук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Бозщаколь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областного значения Аксу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Ребровка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Парамоновка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Береке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Таскудык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Спутник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Сольветка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Жанашаруа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Донентаев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Сырлыкала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Карабузау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Балтасап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Жолболды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Шиликти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Ауельбек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Исантерек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Муткенова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Разумовка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 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Торайгыр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Майкаин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Майкаин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Ушкулун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Майкөбе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Шоптыколь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Мәшһүр Жүсіп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Буркутты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Мурынтал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Жұмат Шанин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Шоманколь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Жарылгап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Жусупбека Аймауытова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Қаныш Сәтбаев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Мұса Шорман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Кокдомбак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Захаровка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Аққайың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Моисеевка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Пятерыжск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Жолтаптык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Башмачное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Кузьмино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Веселая роща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Жанаберлык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Крупское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Церковное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Прииртышск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Груздевка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Урлютюб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Голубовка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Агашорын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Байзаковский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Исы Байзакова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Тохта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Зеленая Роща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Осьмерыжск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Новоспасовка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Воронцовка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Львовка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Фрументьевка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Трофимовка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Аққулы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Абылхаира Баймульдина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Қарақала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Мергалым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Ямышево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Тлектес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Белогорский ХПП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Хасена Сейтказина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Набережное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Ефремовка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Коряковка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Жертумсык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Новоямышево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Айтім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Кемеңгер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Кемеңгер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Красноармейка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Луганск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Госплемстанция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Үміт апа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Максимовка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Чернорецк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Новочерноярка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Сычевка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Черноярка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Ольгинка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Белоусовка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Травянка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Ольховка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Равнополь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Козыкеткен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Ковалевка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Сынтас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Красиловка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Жана-аул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Куркамыс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Галкино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Арбаиген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Ботабас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Чигириновка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Жылы-Булак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Маралды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Сахновка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Кольбулак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Садык-Ащи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Чушкалы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