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3223e7" w14:textId="43223e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электронных государственных услуг по лицензированию некоторых видов деятельности на территории города Алматы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Алматы от 28 декабря 2012 года N 4/1098. Зарегистрировано в Департаменте юстиции города Алматы 20 февраля 2013 года за N 967. Утратило силу постановлением акимата города Алматы от 11 мая 2014 года N 2/338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 xml:space="preserve">
      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города Алматы от 11.05.2014 N 2/338 (вводится в действие по истечении десяти календарных дней после дня его первого официального опубликования).</w:t>
      </w:r>
    </w:p>
    <w:bookmarkEnd w:id="0"/>
    <w:bookmarkStart w:name="z29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подпунктами </w:t>
      </w:r>
      <w:r>
        <w:rPr>
          <w:rFonts w:ascii="Times New Roman"/>
          <w:b w:val="false"/>
          <w:i w:val="false"/>
          <w:color w:val="000000"/>
          <w:sz w:val="28"/>
        </w:rPr>
        <w:t>21-1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22-3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27, </w:t>
      </w:r>
      <w:r>
        <w:rPr>
          <w:rFonts w:ascii="Times New Roman"/>
          <w:b w:val="false"/>
          <w:i w:val="false"/>
          <w:color w:val="000000"/>
          <w:sz w:val="28"/>
        </w:rPr>
        <w:t>статьей 37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«О местном государственном управлении и самоуправлении в Республике Казахстан» и статьями 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 и 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услугах», акимат города Алматы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 w:val="false"/>
          <w:color w:val="ff0000"/>
          <w:sz w:val="28"/>
        </w:rPr>
        <w:t>Сноска. Преамбула в редакции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ff0000"/>
          <w:sz w:val="28"/>
        </w:rPr>
        <w:t>акимата города Алматы от 12.09.2013 N 3/784 (вводится в действие по истечении десяти календарных дней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лицензии, переоформление, выдача дубликатов лицензии на медицинскую деятельность»;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лицензии, переоформление, выдача дубликатов лицензии на осуществление вида деятельности по сбору (заготовке), хранению, переработке и реализации юридическими лицами лома и отходов цветных и черных металлов»;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лицензии, переоформление, выдача дубликатов лицензии для занятия деятельностью в области ветеринарии»;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лицензии, переоформление, выдача дубликатов лицензии на осуществление деятельности по производству (формуляции) пестицидов (ядохимикатов)»;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лицензии, переоформление, выдача дубликатов лицензии на осуществление деятельности по реализации пестицидов (ядохимикатов)»;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электронной государственной услуги «Выдача лицензии, переоформление, выдача дубликатов лицензии на осуществление деятельности по применению пестицидов (ядохимикатов) аэрозольным и фумигационным способами».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Управлению экономики и бюджетного планирования города Алматы обеспечить размещение настоящего постановления на официальном сайте акимата города Алматы.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города Алматы М.Кудышева.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"/>
    <w:bookmarkStart w:name="z2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 w:val="false"/>
          <w:i/>
          <w:color w:val="000000"/>
          <w:sz w:val="28"/>
        </w:rPr>
        <w:t>Аким города Алматы                     А.Есимов</w:t>
      </w:r>
    </w:p>
    <w:bookmarkEnd w:id="2"/>
    <w:bookmarkStart w:name="z3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Вносит: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Исполняющий обязанности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начальника Управления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экономики и бюджетного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планирования города Алматы            Р.Маймаков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  </w:t>
      </w:r>
      <w:r>
        <w:rPr>
          <w:rFonts w:ascii="Times New Roman"/>
          <w:b/>
          <w:i w:val="false"/>
          <w:color w:val="000000"/>
          <w:sz w:val="28"/>
        </w:rPr>
        <w:t>Согласовано:</w:t>
      </w:r>
    </w:p>
    <w:bookmarkStart w:name="z4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Министр транспорта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коммуникаций Республики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Казахстан                             А.Жумагалиев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Заместитель акима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города Алматы                         Е.Шорманов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Заведующий отделом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контроля за соблюдением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качества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государственных услуг                 М.Суюндуков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Заведующая юридическим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отделом аппарата акима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города Алматы                         А.Касымова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4/1098</w:t>
      </w:r>
    </w:p>
    <w:bookmarkEnd w:id="5"/>
    <w:bookmarkStart w:name="z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лицензии на медицинскую деятельность»</w:t>
      </w:r>
    </w:p>
    <w:bookmarkEnd w:id="6"/>
    <w:bookmarkStart w:name="z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(далее – ИС) -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«Е-лицензирование» (далее – ИС ГБД «Е-лицензирование») -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шлюз «электронного правительства» (далее –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платежный шлюз «электронного правительства» (далее – ПШЭП) - 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операций, и «электронного правительства» при осуществлении платежей физических и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«Физические лица» (далее – ГБД ФЛ)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«Юридические лица» (далее – ГБД ЮЛ) - информационная система, предназначенная для автоматизированного сбора, хранения и обработки информации, создания Национального реестра бизнес-идентификационных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индивидуальный идентификационный номер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бизнес–идентификационный номер (далее – БИН) - уникальный номер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получатели государственной услуги – юридические и физические лица, обращающиеся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цифровая подпись (далее – ЭЦП)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электронный документ - документ, в котором информация представлена в электронно–цифровой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электронная государственная услуга -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лицензия - лицензия в форме электронного документа, оформляемая и выдаваемая с использованием информационных технологий, равнозначная лицензии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структурно-функциональные единицы (далее – СФЕ) - перечень структурных подразделений услугодателя,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информационная система центров обслуживания населения Республики Казахстан (далее – ИС ЦОН) - информационная система, предназначенная для автоматизации процесса предоставления услуг населению (физическим и юридическим лицам) через Центры, а также соответствующими государственными органами;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Управление здравоохранения города Алматы (далее УЗ) – государственный орган, входящий в структуру акимата города Алматы, который осуществляет выдачу заключений на соответствие заявителей и (или) лицензиатов квалификационным требованиям.</w:t>
      </w:r>
    </w:p>
    <w:bookmarkEnd w:id="8"/>
    <w:bookmarkStart w:name="z1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Управлением экономики и бюджетного планирования города Алматы (далее – услугодатель) на альтернативной основе через Центры обслуживания населения (далее - Центр), а также через веб-портал «электронного правительства» www.egov.kz или веб-портал «Е-лицензирование» www.elicense.kz (далее -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26 Закона Республики Казахстан от 11 января 2007 года № 214 «О лицензировании», стандарта государственной услуги «Выдача лицензии, переоформление, выдача дубликатов лицензии на медицинскую деятельность» (далее – стандарт),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«Об утверждении стандартов государственных услуг в сфере медицинской деятельности» от 10 сентября 2012 года № 1173, а также на основании Типового регламента электронной государственной услуги,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«Об утверждении Типового регламента электронной государственной услуги» от 26 октября 2010 года № 1116.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Вид оказания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Услугодатель оказывает государственную услугу по подвидам медицинской деятельности, указанным в </w:t>
      </w:r>
      <w:r>
        <w:rPr>
          <w:rFonts w:ascii="Times New Roman"/>
          <w:b w:val="false"/>
          <w:i w:val="false"/>
          <w:color w:val="000000"/>
          <w:sz w:val="28"/>
        </w:rPr>
        <w:t>графе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5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Для получения государственной услуги получатель государственной услуги предоставляет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по форме согласно приложениям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и оригинал свидетельства о постановке заявителя на учет в налоговом органе;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государственной регистрации в качестве индивидуального предпринимателя;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документ, удостоверяющий личность получателя государственной услуги - для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документ, подтверждающий уплату в бюджет лицензионного сбора за право занятия отдельными видами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сведения и документы в соответствии с квалификационными требованиями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из соответствующих государственных информационных систем через информационную систему портала в форме электронных документов, удостоверенных ЭЦП, сведения о документах, которые являются государственными электронными информационными ресурсами - свидетельство о государственной регистрации в качестве юридического лица и документа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сотрудник услугодателя сверяет подлинность оригиналов с копиями документов и со сведениями, предоставленными из государственных информационных систем государственных органов, после чего возвращает оригиналы получателю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непредставления оригиналов документов для сверки получателем государственной услуги, предоставляются нотариально заверенные их копии.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приложения к лицензии в рамках вида деятельности, на который имеется лицензия, получатель государственной услуги предоставляет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по форме согласно приложениям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сведения о лицензии (при наличии на портале www.elicense.kz) либо копию лицензии и оригинала для сверки (в случае наличия);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и документы в соответствии с квалификационными требованиями к подвиду деятельности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из соответствующих государственных информационных систем через информационную систему портала в форме электронных документов, удостоверенных ЭЦП, сведения о документах, которые являются государственными электронными информационными ресурсами - свидетельство о государственной регистрации в качестве юридического лица и документа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утери, порчи лицензии и (или) приложения к лицензии, получатель государственной услуги вправе получить дубликат лицензии и (или) приложения к лицензии, и предоставляет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 выдаче дубликата лицензии и (или) приложения к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документ, подтверждающий уплату в бюджет лицензионного сбора за выдачу дубликата.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получатель государственной услуги предоставляет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 переоформлении (в течение тридцати календарных дней после изменения наименования вида и (или) подвида деятельности);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документ, подтверждающий уплату в бюджет лицензионного сбора за право занятия отдельными видами деятельности при переоформлении лицензий;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данные лицензии и приложения к лицензии (при наличии на портале www.elicense.kz) либо копии лицензии и приложения к лицензии (в случае наличия).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из соответствующих государственных информационных систем через информационную систему портала в форме электронных документов, удостоверенных ЭЦП, сведения о документах, которые являются государственными электронными информационными ресурсами - свидетельство о государственной регистрации в качестве юридического лица и документа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Лицензия и (или) приложение к лицензии подлежат переоформлению в следующих случаях: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изменения фамилии, имени, отчества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перерегистрации индивидуального предпринимателя, изменении его наименования и адреса;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реорганизации юридического лица в форме слияния, присоединения, выделения или преобразования;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изменения наименования и (или) юридического адреса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Получатель государственной услуги при получении переоформленной лицензии возвращает услугодателю ранее выданную лицензию и приложение к лицензии (в случае наличия).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по форме согласно приложениям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копия и оригинал свидетельства о постановке получателя государственной услуги на учет в налоговом органе;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подтверждающий уплату в бюджет лицензионного сбора за право занятия отдельными видами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документ, удостоверяющий личность получателя государственной услуги - для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свидетельство о государственной регистрации в качестве индивидуального предпринимателя;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сведения и документы в соответствии с квалификационными требованиями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 - свидетельство о государственной регистрации в качестве юридического лица, документа удостоверяющего личность, являющиеся государственными электронными информационными ресурсами услугодатель получает из соответствующих государственных информационных систем через информационную систему Центров в форме электронных документов, удостоверенных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сотрудник Центра сверяет подлинность оригиналов с копиями документов и со сведениями, предоставленными из государственных информационных систем государственных органов, после чего возвращает оригиналы получателю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непредставления оригиналов документов для сверки получателем государственной услуги, предоставляются нотариально заверенные их копии.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приложения к лицензии в рамках вида деятельности, на который имеется лицензия, получатель государственной услуги предоставляет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по форме согласно приложениям 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>, 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сведения лицензии (при наличии на портале www.elicense.kz) либо копию лицензии (нотариально засвидетельствованную, в случае непредставления оригинала для сверки) (в случае наличия);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и документы в соответствии с квалификационными требованиями к подвиду деятельности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 - свидетельство о государственной регистрации в качестве юридического лица, документа удостоверяющего личность, являющиеся государственными электронными информационными ресурсами услугодатель получает из соответствующих государственных информационных систем через информационную систему Центров в форме электронных документов, удостоверенные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утери, порчи лицензии и (или) приложения к лицензии получатель государственной услуги вправе получить дубликат лицензии и (или) приложения к лицензии, и предоставляет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 выдаче дубликата лицензии и (или) приложения к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документ, подтверждающий уплату в бюджет лицензионного сбора за выдачу дубликата (нотариально засвидетельствованный, в случае непредставления оригинала для сверки).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переоформлении лицензии и (или) приложения к лицензии получатель государственной услуги предоставляет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 переоформлении (в течение тридцати календарных дней после изменения наименования вида и (или) подвида деятельности);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документ, подтверждающий уплату в бюджет лицензионного сбора за право занятия отдельными видами деятельности при переоформлении лицензий;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данные лицензии и приложения к лицензии (при наличии на портале www.elicense.kz) либо копии лицензии и приложения к лицензии (в случае наличия).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являющиеся государственными электронными информационными ресурсами услугодатель получает из соответствующих государственных информационных систем через информационную систему Центров в форме электронных документов, удостоверенных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Лицензия и (или) приложение к лицензии подлежат переоформлению в следующих случаях: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изменения фамилии, имени, отчества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перерегистрации индивидуального предпринимателя, изменении его наименования и адреса;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реорганизации юридического лица в форме слияния, присоединения, выделения или преобразования;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изменения наименования и (или) юридического адреса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Получатель государственной услуги при получении переоформленной лицензии возвращает в Центр ранее выданную лицензию и приложение к лицензии (в случае наличия).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удостоверенный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свидетельство о постановке получателя государственной услуги на учет в налоговом органе;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свидетельство о государственной регистрации в качестве индивидуального предпринимателя - в виде сканированной копии прикрепляется к электронному запросу;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сведения об оплате в бюджет лицензионного сбора через ПШЭП;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и документы в соответствии с квалификационными требованиями,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приложении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- в виде сканированных копий прикрепляются к электронному запросу.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 получает из соответствующих государственных информационных систем через информационную систему портала в форме электронных документов, удостоверенных ЭЦП, сведения о документах, которые являются государственными электронными информационными ресурсами - свидетельстве о государственной регистрации в качестве юридического лица и документа удостоверяющего личность.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получения приложения к лицензии в рамках вида деятельности, на который имеется лицензия, получатель государственной услуги предоставляет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удостоверенный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сведения лицензии (при наличии на портале www.elicense.kz) либо лицензию в виде сканированной копии, прикрепляемую к электронному запросу;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и документы в соответствии с квалификационными требованиями к подвиду деятельности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в виде сканированных копий, прикрепляемых к электронному запросу.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Сведения, являющиеся государственными электронными информационными ресурсами, услугодатель получает из соответствующих государственных информационных систем через портал в форме электронных документов, удостоверенных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утере, порче лицензии и (или) приложения к лицензии получатель государственной услуги вправе получить дубликат лицензии и (или) приложения к лицензии, и предоставляет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запрос в форме электронного документа, удостоверенный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об оплате в бюджет лицензионного сбора через ПШЭП.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переоформлении лицензии и (или) приложения к лицензии, получатель государственной услуги подает запрос.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Запрос о переоформлении получателем государственной услуги подается в течение тридцати календарных дней с предоставлением следующих данных: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сведения об оплате в бюджет лицензионного сбора;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данные лицензии и приложения к лицензии (при наличии на портале www.elicense.kz) либо лицензия и приложение к лицензии в виде сканированных копий, прикрепляемых к электронному запросу.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Сведения, являющиеся государственными электронными информационными ресурсами, услугодатель получает из соответствующих государственных информационных систем через портал в форме электронных документов, удостоверенных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Получатель государственной услуги переоформляет лицензию и (или) приложение к лицензии в следующих случаях: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изменения фамилии, имени, отчества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перерегистрации индивидуального предпринимателя, изменении его наименования и адреса;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реорганизации юридического лица в форме слияния, присоединения, выделения или преобразования;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изменения наименования и (или) юридического адреса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предоставляется на платной основе с предоставлением документа (квитанция), подтверждающего уплату в бюджет лицензионного сбора за право занятия медицинской деятельностью.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Лицензионный сбор уплачивается по ставкам, установленным 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«О налогах и других обязательных платежах в бюджет (Налоговый кодекс)» до подачи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электронного запроса на получение государственной услуги через портал, оплата осуществляется через платежный шлюз «электронного правительства»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Сроки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канцелярию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для получения лицензий на медицинскую деятельность - 15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для переоформления лицензии на медицинскую деятельность - 10 рабочих дней, получения дубликата - 2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ожидания до получения государственной услуги, оказываемой на месте в день обращения - не более двадцати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максимальное допустимое время обслуживания получателя государственной услуги, оказываемой на месте в день обращения - не более двадцати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максимально допустимое время ожидания в очереди при получении документов - не более двадцати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Сотрудник услугодателя в течение двух рабочих дней с момента получения документов проверяет полноту представленных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документов, сотрудник услугодателя в указанные сроки дает письменный мотивированный отказ в дальнейшем рассмотрении заявления.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 истечении двух рабочих дней со дня приема документов услугодатель не имеет права отказать в предоставлении государственной услуги по причине неполноты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Центры: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для получения лицензий на медицинскую деятельность - 15 рабочих дней день приема документов не входит в срок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для переоформления лицензии на медицинскую деятельность - 10 рабочих дней, получения дубликата - 2 рабочих дня, день приема документов не входит в срок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ожидания до получения государственной услуги, оказываемой на месте в день обращения - не более двадцати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максимальное допустимое время обслуживания получателя государственной услуги, оказываемой на месте в день обращения - не более двадцати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максимально допустимое время ожидания в очереди при получении документов - не более двадцати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этом, услугодатель предоставляет результат оказания государственной услуги в Центры за день до окончания срока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для получения лицензий на медицинскую деятельность - 15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для переоформления лицензии на медицинскую деятельность - 10 рабочих дней, получения дубликата - 2 рабочих дня.</w:t>
      </w:r>
    </w:p>
    <w:bookmarkEnd w:id="10"/>
    <w:bookmarkStart w:name="z1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Порядок деятельности услугодателя по</w:t>
      </w:r>
      <w:r>
        <w:br/>
      </w:r>
      <w:r>
        <w:rPr>
          <w:rFonts w:ascii="Times New Roman"/>
          <w:b/>
          <w:i w:val="false"/>
          <w:color w:val="000000"/>
        </w:rPr>
        <w:t>
оказанию электронной государственной услуги</w:t>
      </w:r>
    </w:p>
    <w:bookmarkEnd w:id="11"/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Пошаговые действия и решения услугодателя через ПЭП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своего регистрационного свидетельства ЭЦП, которое хранится в интернет-браузере компьютера получателя государственной услуги (осуществляется для незарегистрированных получателей государственной услуги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получателя государственной услуги регистрационного свидетельства ЭЦП, процесс ввода получателем государственной услуги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получателе государственной услуги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авторизации,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получателем государственной услуги, вывод на экранные формы запроса для оказания услуги и заполнение получателем государственной услуги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ПШЭП,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«Е-лицензирование»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услуге, в связи с отсутствием оплаты за оказание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получателя государственной услуги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получателя государственной услуги) в ИС ГБД «Е-лицензирование»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4 - направление услугодателем запроса в УЗ для дачи заключения на соответствие получателя государственной услуги квалификационным требованиям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услуге в связи с имеющимися нарушениями в данных получателя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получателем государственной услуги результата услуги (электронная лицензия), сформированной ПЭП.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через услугодателя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сотрудником услугодателя логина и пароля (процесс авторизации) в ИС ГБД «Е-лицензирование»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ИС ГБД «Е-лицензирование»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ИС ГБД «Е-лицензирование»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направление запроса через ШЭП в ГБД ФЛ/ГБД ЮЛ о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наличия данных 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 невозможности получения данных в связи с отсутствием данных 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6 -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получателем государственной услуги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регистрация запроса в ИС ГБД «Е-лицензирование» и обработка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направление услугодателем запроса в УЗ для дачи заключения на соответствие получателя государственной услуги квалификационным требованиям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8 - формирование сообщения об отказе в запрашиваемой услуге в связи с имеющимися нарушениями в данных получателя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9 - получение получателем государственной услуги результата услуги (электронная лицензия) сформированной ИС ГБД «Е-лицензирование». Электронный документ формируется с использованием ЭЦП должностного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и решения оператора Центра через ИС ЦОН (диаграмма № 3 функционального взаимодействия при оказании электронной государственной услуги) функционального взаимодействия при оказании услуги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оператора Центра в ИС ГБД «Е-лицензирование»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2 - выбор оператором Центра услуги, указанной в настоящем регламенте, вывод на экран формы запроса для оказания услуги и ввод оператором Центра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3 - направление запроса через ШЭП в ГБД ФЛ/ГБД ЮЛ о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условие 1 - проверка наличия данных 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формирование сообщения о невозможности получения данных в связи с отсутствием данных 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5 - заполнение оператором Центра формы запроса в части отметки о наличии документов в бумажной форме и сканирование документов, предоставленных получателем государственной услуги,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получателя государственной услуги) удостоверенного (подписанного) ЭЦП оператора Центра через ШЭП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7 - регистрация электронного документа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2 - проверка (обработка) услугодателем соответствия приложенных получателем государственной услуги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11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получателя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9 - получение получателя государственной услуги через оператора Центра результата услуги (электронная лицензия) сформированной ИС ГБД «Е-лицензирование».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Формы заполнения запроса и ответа на услугу приведены на веб-портал «Е-лицензирование» www.elicense.kz.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к услугодателю либо в Центр.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Необходимую информацию и консультацию по оказанию электронной государственной услуги можно получить по телефону саll–центра: (1414), а также по телефонам услугодателя: 8 (727) 271 65 88 и 8 (727) 272 02 60.</w:t>
      </w:r>
    </w:p>
    <w:bookmarkEnd w:id="12"/>
    <w:bookmarkStart w:name="z1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3"/>
    <w:bookmarkStart w:name="z1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сотрудник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УЗ.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Диаграмма, отражающая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Результаты оказания электронной государственной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Требования, предъявляемые к процессу оказания электронной государственной услуги получателями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защиты и конфиденциальности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получатель государственной услуги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22.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ИИН/БИН у лица, которому выдается электронная лицензия;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у пользователя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наличие банковской карточки или текущего счета в банке второго уровня.</w:t>
      </w:r>
    </w:p>
    <w:bookmarkEnd w:id="14"/>
    <w:bookmarkStart w:name="z1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Порядок обжалования</w:t>
      </w:r>
    </w:p>
    <w:bookmarkEnd w:id="15"/>
    <w:bookmarkStart w:name="z1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23. Разъяснение порядка обжалования действий (бездействия) сотрудников услугодателя, а также оказание содействия в подготовке жалобы осуществляются по адресу: г.Алматы, Площадь Республики, д.4, кабинет 423 - приемная руководителя услугодателя, телефон 8 (727) 271 65 54, либо по телефону доверия 8 (727) 271 66 70.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Информацию о порядке обжалования действий (бездействия) работника Центра можно получить по телефону call-центра (1414) либо по адресам и телефонам, указанным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государственной услуги, некорректного обслуживания получателей государственной услуги, жалоба подается на имя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оказанной Центром государственной услуги, жалоба подается в РГП «Центр», адрес и телефон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26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оказанной государственной услуги, получатель государственной услуги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Жалобы принимаются в письменной форме по почте либо нарочно через канцелярию услугодателя или РГП Центра, в рабочие дни.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жалобе указываются для физического лица - фамилия, имя, отчество, почтовый адрес, юридического лица - его наименование, почтовый адрес, исходящий номер и дата. Обращение должно быть подписано получателем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жалобы указываются должность, фамилии и инициалы должностных лиц, чьи действия обжалуются, мотивы обращения и требования.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жалобе прикладываются расписка о приеме соответствующих документов и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является регистрация (штамп, входящий номер и дата) в канцелярии услугодателя по адресу: г.Алматы, Площадь Республики, д.4, кабинет 322 или в канцелярии РГП «Центр», адрес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26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Рассмотрение жалоб осуществляется в порядке и сроки, установленные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12 января 2007 года № 221 «О порядке рассмотрения обращений физических и юридических лиц».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 результатах рассмотрения жалобы получателю государственной услуги сообщается в письменном виде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Информацию о ходе рассмотрения жалобы можно получить по телефону приемной руководителя услугодателя либо по телефону доверия и РГП «Центр», телефон которого указан в </w:t>
      </w:r>
      <w:r>
        <w:rPr>
          <w:rFonts w:ascii="Times New Roman"/>
          <w:b w:val="false"/>
          <w:i w:val="false"/>
          <w:color w:val="000000"/>
          <w:sz w:val="28"/>
        </w:rPr>
        <w:t>пункте 26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жалобы, поступившей как нарочно, так и почтой, является ее регистрация (штамп, входящий номер и дата регистрации проставляются на втором экземпляре жалобы или сопроводительном письме к жалобе) в канцелярии Центра или РГП «Центр».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в подтверждение о принятии его жалобы лицом, принявшим жалобу, выдается расписка, в которой указывается номер, дата, фамилия лица, принявшего жалобу, с указанием контактных данных.</w:t>
      </w:r>
    </w:p>
    <w:bookmarkEnd w:id="16"/>
    <w:bookmarkStart w:name="z1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«Выдача лицензии,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переоформление, выдача дубликатов лицензии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на медицинскую деятельность»</w:t>
      </w:r>
    </w:p>
    <w:bookmarkEnd w:id="17"/>
    <w:bookmarkStart w:name="z19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bookmarkEnd w:id="18"/>
    <w:bookmarkStart w:name="z2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drawing>
          <wp:inline distT="0" distB="0" distL="0" distR="0">
            <wp:extent cx="104140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9"/>
    <w:bookmarkStart w:name="z21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через услугодателя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95758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758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3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через ИС ЦОН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81407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407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4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медицинскую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деятельность»</w:t>
      </w:r>
    </w:p>
    <w:bookmarkEnd w:id="22"/>
    <w:bookmarkStart w:name="z25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95123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23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95123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23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94996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94996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3. Описание действия СФЕ через Центры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95250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95123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23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медицинскую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деятельность»</w:t>
      </w:r>
    </w:p>
    <w:bookmarkEnd w:id="26"/>
    <w:bookmarkStart w:name="z30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27"/>
    <w:bookmarkStart w:name="z3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bookmarkEnd w:id="28"/>
    <w:bookmarkStart w:name="z3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29"/>
    <w:bookmarkStart w:name="z3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медицинскую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деятельность»</w:t>
      </w:r>
    </w:p>
    <w:bookmarkEnd w:id="30"/>
    <w:bookmarkStart w:name="z3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Форма</w:t>
      </w:r>
    </w:p>
    <w:bookmarkEnd w:id="31"/>
    <w:bookmarkStart w:name="z35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Лицензия</w:t>
      </w:r>
    </w:p>
    <w:bookmarkEnd w:id="32"/>
    <w:bookmarkStart w:name="z3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«___»___________20__года № __________________</w:t>
      </w:r>
    </w:p>
    <w:bookmarkEnd w:id="33"/>
    <w:bookmarkStart w:name="z3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Выдана_____________________________________________________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(полное наименование, местонахождение, бизнес-идентификационный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номер юридического лица/полностью,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фамилия, имя, отчество (в случае наличия), индивидуальный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идентификационный номер физического лица)</w:t>
      </w:r>
    </w:p>
    <w:bookmarkEnd w:id="34"/>
    <w:bookmarkStart w:name="z3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 занятие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наименование лицензируемого вида деятельности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соответствии с Законом Республики Казахстан «О лицензировании»)</w:t>
      </w:r>
    </w:p>
    <w:bookmarkEnd w:id="35"/>
    <w:bookmarkStart w:name="z3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Вид лицензии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(в соответствии со статьей 9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Закона Республики Казахстан «О лицензировании»)</w:t>
      </w:r>
    </w:p>
    <w:bookmarkEnd w:id="36"/>
    <w:bookmarkStart w:name="z4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Особые условия действия лицензии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(в соответствии со статьей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9-1 Закона Республики Казахстан «О лицензировании»)</w:t>
      </w:r>
    </w:p>
    <w:bookmarkEnd w:id="37"/>
    <w:bookmarkStart w:name="z4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Лицензиар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(полное наименование лицензиара)</w:t>
      </w:r>
    </w:p>
    <w:bookmarkEnd w:id="38"/>
    <w:bookmarkStart w:name="z4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</w:p>
    <w:bookmarkEnd w:id="39"/>
    <w:bookmarkStart w:name="z4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Руководитель (уполномоченное лицо)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 руководителя (уполномоченного лица)</w:t>
      </w:r>
    </w:p>
    <w:bookmarkEnd w:id="40"/>
    <w:bookmarkStart w:name="z4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_____________________подпись (для лицензий на бумажных носителях)</w:t>
      </w:r>
    </w:p>
    <w:bookmarkEnd w:id="41"/>
    <w:bookmarkStart w:name="z4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Место печати (для лицензий на бумажных носителях)</w:t>
      </w:r>
    </w:p>
    <w:bookmarkEnd w:id="42"/>
    <w:bookmarkStart w:name="z4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Место выдачи _____________________________</w:t>
      </w:r>
    </w:p>
    <w:bookmarkEnd w:id="43"/>
    <w:bookmarkStart w:name="z4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Форма</w:t>
      </w:r>
    </w:p>
    <w:bookmarkEnd w:id="44"/>
    <w:bookmarkStart w:name="z4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Приложение к лицензии</w:t>
      </w:r>
    </w:p>
    <w:bookmarkEnd w:id="45"/>
    <w:bookmarkStart w:name="z4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Номер лицензии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выдачи лицензии ________________20__года</w:t>
      </w:r>
    </w:p>
    <w:bookmarkEnd w:id="46"/>
    <w:bookmarkStart w:name="z5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Подвид(ы) лицензируемого вида деятельности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(наименование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подвида лицензируемого вида деятельности в соответствии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Законом Республики Казахстан «О лицензировании»)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</w:p>
    <w:bookmarkEnd w:id="47"/>
    <w:bookmarkStart w:name="z5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Производственная база 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(местонахождение)</w:t>
      </w:r>
    </w:p>
    <w:bookmarkEnd w:id="48"/>
    <w:bookmarkStart w:name="z5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Лицензиат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(полное наименование, местонахождение,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бизнес-идентификационный номер юридического лица/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полностью фамилия, имя, отчество (в случае наличия)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физического лица)</w:t>
      </w:r>
    </w:p>
    <w:bookmarkEnd w:id="49"/>
    <w:bookmarkStart w:name="z5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Лицензиар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(полное наименование органа, выдавшего приложение к лицензии)</w:t>
      </w:r>
    </w:p>
    <w:bookmarkEnd w:id="50"/>
    <w:bookmarkStart w:name="z5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Руководитель (уполномоченное лицо)_________________________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 руководителя (уполномоченного лица)</w:t>
      </w:r>
    </w:p>
    <w:bookmarkEnd w:id="51"/>
    <w:bookmarkStart w:name="z5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_______________подпись (для приложений на бумажных носителях)</w:t>
      </w:r>
    </w:p>
    <w:bookmarkEnd w:id="52"/>
    <w:bookmarkStart w:name="z5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 (для приложений на бумажных носителях)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 приложения 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действия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выдачи __________________________</w:t>
      </w:r>
    </w:p>
    <w:bookmarkEnd w:id="53"/>
    <w:bookmarkStart w:name="z5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4/1098</w:t>
      </w:r>
    </w:p>
    <w:bookmarkEnd w:id="54"/>
    <w:bookmarkStart w:name="z5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лицензии на осуществление вида</w:t>
      </w:r>
      <w:r>
        <w:br/>
      </w:r>
      <w:r>
        <w:rPr>
          <w:rFonts w:ascii="Times New Roman"/>
          <w:b/>
          <w:i w:val="false"/>
          <w:color w:val="000000"/>
        </w:rPr>
        <w:t>
деятельности по сбору (заготовке), хранению,</w:t>
      </w:r>
      <w:r>
        <w:br/>
      </w:r>
      <w:r>
        <w:rPr>
          <w:rFonts w:ascii="Times New Roman"/>
          <w:b/>
          <w:i w:val="false"/>
          <w:color w:val="000000"/>
        </w:rPr>
        <w:t>
переработке и реализации юридическими лицами</w:t>
      </w:r>
      <w:r>
        <w:br/>
      </w:r>
      <w:r>
        <w:rPr>
          <w:rFonts w:ascii="Times New Roman"/>
          <w:b/>
          <w:i w:val="false"/>
          <w:color w:val="000000"/>
        </w:rPr>
        <w:t>
лома и отходов цветных и черных металлов»</w:t>
      </w:r>
    </w:p>
    <w:bookmarkEnd w:id="55"/>
    <w:bookmarkStart w:name="z59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56"/>
    <w:bookmarkStart w:name="z6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(далее – ИС) -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«Е-лицензирование» (далее – ИС ГБД «Е-лицензирование») -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шлюз «электронного правительства» (далее –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платежный шлюз «электронного правительства» (далее – ПШЭП) - 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операций, и «электронного правительства» при осуществлении платежей физических и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«Физические лица» (далее – ГБД ФЛ)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«Юридические лица» (далее – ГБД ЮЛ) - информационная система, предназначенная для автоматизированного сбора, хранения и обработки информации, создания Национального реестра бизнес-идентификационных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индивидуальный идентификационный номер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бизнес–идентификационный номер (далее – БИН) - уникальный номер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получатели государственной услуги – юридические лица, обращающиеся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цифровая подпись (далее – ЭЦП)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электронный документ - документ, в котором информация представлена в электронно–цифровой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электронная государственная услуга -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лицензия - лицензия в форме электронного документа, оформляемая и выдаваемая с использованием информационных технологий, равнозначная лицензии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структурно-функциональные единицы (далее – СФЕ) - перечень структурных подразделений услугодателя,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информационная система центров обслуживания населения Республики Казахстан (далее – ИС ЦОН) - информационная система, предназначенная для автоматизации процесса предоставления услуг населению (физическим и юридическим лицам) через Центры, а также соответствующими государственными органами;</w:t>
      </w:r>
    </w:p>
    <w:bookmarkEnd w:id="57"/>
    <w:bookmarkStart w:name="z61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58"/>
    <w:bookmarkStart w:name="z6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Управлением экономики и бюджетного планирования города Алматы (далее – услугодатель), а также через веб-портал «электронного правительства» www.egov.kz или веб-портал «Е-лицензирование» www.elicense.kz (далее -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3)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 Закона Республики Казахстан от 11 января 2007 года № 214 «О лицензировании», стандарта государственной услуги «Выдача лицензии, переоформление, выдача дубликатов лицензии на осуществление вида деятельности по сбору (заготовке), хранению, переработке и реализации юридическими лицами лома и отходов цветных и черных металлов» (далее – стандарт),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«Об утверждении стандартов государственных услуг в области промышленности и экспортного контроля и внесении изменений в некоторые решения Правительства Республики Казахстан» от 31 августа 2012 года № 1130, а также на основании Типового регламента электронной государственной услуги,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«Об утверждении Типового регламента электронной государственной услуги» от 26 октября 2010 года № 1116.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Вид оказания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Для получения государственной услуги получатель либо его представитель (по доверенности) представляют следующие документы услугодателю либо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по установленной форме для юридического лица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свидетельства о постановке получателя государственной услуги на учет в налоговом органе (нотариально засвидетельствованную в случае непредставления оригинала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документ, подтверждающего уплату в бюджет лицензионного сбора за право занятия видом деятельности (нотариально засвидетельствованный в случае непредставления оригинала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сведения и документы в соответствии с квалификационными требованиями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утере, порче лицензии получатель имеет право на получение дубликата лицензии. Для получения дубликата лицензии необходимы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заявление о выдаче дубликата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копия документа, подтверждающего уплату в бюджет лицензионного сбора за выдачу дубликата (нотариально засвидетельствованная, в случае непредставления оригинала для сверки).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Лицензия подлежит переоформлению в следующих случаях: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реорганизации юридического лица в форме слияния, присоединения, выделения или преобразования;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изменения наименования и (или) юридического адреса юридического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изменения наименования вида деятельности получатель имеет право подать заявление о переоформлении лицензии в порядке, установленном настоящим пунктом.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Заявление о переоформлении подается получателем в течение тридцати календарных дней с приложением документов, подтверждающих уплату в бюджет лицензионного сбора за право занятия отдельными видами деятельности при переоформлении лицензий, копии лицензии (в случае наличия).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переоформления лицензии на осуществление вида деятельности по сбору (заготовке), хранению, переработке и реализации юридическими лицами лома и отходов цветных и черных металлов необходимы следующие документы необходимы следующие документы: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копия документа, подтверждающего уплату в бюджет лицензионного сбора за выдачу дубликата (нотариально засвидетельствованная, в случае непредставления оригинала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лицензии (при наличии на портале www.elicense.kz) либо копия лицензии (в случае наличия).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сотрудник услугодателя сверяет подлинность оригиналов с копиями документов и сведениями, предоставленными из государственных информационных систем государственных органов, после чего возвращает оригиналы получателю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запрос в форме электронного документа, подписанный ЭЦП 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Данные документов: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свидетельства о государственной регистрации заявителя в качестве юридического лица - для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информация об оплате в бюджет лицензионного сбора через ПШЭП;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и документы в соответствии с квалификационными требованиями,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- в виде сканированных копий прикрепляются к электронному запросу.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переоформления лицензии на осуществление вида деятельности по сбору (заготовке), хранению, переработке и реализации юридическими лицами лома и отходов цветных и черных металлов необходимо представить: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запрос в форме электронного документа, подписанный ЭЦП 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информацию об оплате в бюджет лицензионного сбора через ПШЭП;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лицензии (при наличии на портале www.elicense.kz) либо лицензия в виде сканированной копии прикрепляется к электронному запросу.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свидетельства о государственной регистрации заявителя в качестве юридического лица, являющиеся государственными электронными информационными ресурсами, услугодатель получает из соответствующих государственных информационных систем через портал в форме электронных документов, удостоверенных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предоставляется на платной основе.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 оказание государственной услуги взимается лицензионный сбор за право занятия отдельными видами деятельности в размере и порядке, установленных 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«О налогах и других обязательных платежах в бюджет» (Налоговый кодекс).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электронного запроса на получение государственной услуги через портал, оплата осуществляется через платежный шлюз «электронного правительства» (далее - ПШЭП).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Сроки оказания государственной услуги в уполномоченных органах или на портале: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лицензии - не позднее пятнадцати рабочих дней со дня подачи получателем необходимых документов, определенных в первом абзаце 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переоформление лицензии - в течение десяти рабочих дней со дня подачи получателем необходимых документов, определенных в шестнадцатом абзаце 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дубликатов лицензии - в течение двух рабочих дней со дня подачи получателем необходимых документов, определенных в восьмом абзаце </w:t>
      </w:r>
      <w:r>
        <w:rPr>
          <w:rFonts w:ascii="Times New Roman"/>
          <w:b w:val="false"/>
          <w:i w:val="false"/>
          <w:color w:val="000000"/>
          <w:sz w:val="28"/>
        </w:rPr>
        <w:t>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до получения государственной услуги - не более 20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получателя в день обращения - не более 20 минут.</w:t>
      </w:r>
    </w:p>
    <w:bookmarkEnd w:id="59"/>
    <w:bookmarkStart w:name="z63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Порядок деятельности услугодателя по</w:t>
      </w:r>
      <w:r>
        <w:br/>
      </w:r>
      <w:r>
        <w:rPr>
          <w:rFonts w:ascii="Times New Roman"/>
          <w:b/>
          <w:i w:val="false"/>
          <w:color w:val="000000"/>
        </w:rPr>
        <w:t>
оказанию электронной государственной услуги</w:t>
      </w:r>
    </w:p>
    <w:bookmarkEnd w:id="60"/>
    <w:bookmarkStart w:name="z6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Пошаговые действия и решения услугодателя через ПЭП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своего регистрационного свидетельства ЭЦП, которое хранится в интернет-браузере компьютера получателя государственной услуги (осуществляется для незарегистрированных получателей государственной услуги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получателя государственной услуги регистрационного свидетельства ЭЦП, процесс ввода получателем государственной услуги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получателе государственной услуги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авторизации,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получателем государственной услуги, вывод на экранные формы запроса для оказания услуги и заполнение получателем государственной услуги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ПШЭП,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«Е-лицензирование»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услуге, в связи с отсутствием оплаты за оказание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получателя государственной услуги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получателя государственной услуги) в ИС ГБД «Е-лицензирование»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– проверка услугодателем соответствия получателя государственной услуги квалификационным требованиям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услуге в связи с имеющимися нарушениями в данных получателя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получателем государственной услуги результата услуги (электронная лицензия), сформированной ПЭП.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Пошаговые действия и решения через услугодателя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сотрудником услугодателя логина и пароля (процесс авторизации) в ИС ГБД «Е-лицензирование»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ИС ГБД «Е-лицензирование»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ИС ГБД «Е-лицензирование»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направление запроса через ШЭП в ГБД ФЛ/ГБД ЮЛ о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наличия данных 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 невозможности получения данных в связи с отсутствием данных 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6 -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получателем государственной услуги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регистрация запроса в ИС ГБД «Е-лицензирование» и обработка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услугодателем соответствия получателя государственной услуги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8 - формирование сообщения об отказе в запрашиваемой услуге в связи с имеющимися нарушениями в данных получателя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9 - получение получателем государственной услуги результата услуги (электронная лицензия) сформированной ИС ГБД «Е-лицензирование». Электронный документ формируется с использованием ЭЦП должностного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Формы заполнения запроса и ответа на услугу приведены на веб-портал «Е-лицензирование» www.elicense.kz.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электронной государственной услуги можно получить по телефону саll–центра: (1414), а также по телефонам услугодателя: 8 (727) 271 65 88 и 8 (727) 272 02 60.</w:t>
      </w:r>
    </w:p>
    <w:bookmarkEnd w:id="61"/>
    <w:bookmarkStart w:name="z65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62"/>
    <w:bookmarkStart w:name="z66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Диаграмма, отражающая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Результаты оказания электронной государственной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Требования, предъявляемые к процессу оказания электронной государственной услуги получателями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защиты и конфиденциальности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получатель государственной услуги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ИИН/БИН у лица, которому выдается электронная лицензия;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у пользователя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наличие банковской карточки или текущего счета в банке второго уровня.</w:t>
      </w:r>
    </w:p>
    <w:bookmarkEnd w:id="63"/>
    <w:bookmarkStart w:name="z67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Порядок обжалования</w:t>
      </w:r>
    </w:p>
    <w:bookmarkEnd w:id="64"/>
    <w:bookmarkStart w:name="z6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Разъяснение порядка обжалования действий (бездействия) сотрудников услугодателя, а также оказание содействия в подготовке жалобы осуществляются по адресу: г.Алматы, Площадь Республики, д.4, кабинет 423 - приемная руководителя услугодателя, телефон 8 (727) 271 65 54, либо по телефону доверия 8 (727) 271 66 70.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государственной услуги, некорректного обслуживания получателей государственной услуги, жалоба подается на имя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оказанной государственной услуги, получатель государственной услуги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Жалобы принимаются в письменной форме по почте либо нарочно через канцелярию услугодателя, в рабочие дни.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жалобе указываются для физического лица - фамилия, имя, отчество, почтовый адрес, юридического лица - его наименование, почтовый адрес, исходящий номер и дата. Обращение должно быть подписано получателем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жалобы указываются должность, фамилии и инициалы должностных лиц, чьи действия обжалуются, мотивы обращения и требования.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жалобе прикладываются расписка о приеме соответствующих документов и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является регистрация (штамп, входящий номер и дата) в канцелярии услугодателя по адресу: г.Алматы, Площадь Республики, д.4, кабинет 322.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Рассмотрение жалоб осуществляется в порядке и сроки, установленные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12 января 2007 года № 221 «О порядке рассмотрения обращений физических и юридических лиц».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 результатах рассмотрения жалобы получателю государственной услуги сообщается в письменном виде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Информацию о ходе рассмотрения жалобы можно получить по телефону приемной руководителя услугодателя либо по телефону доверия. Подтверждением принятия жалобы, поступившей как нарочно, так и почтой, является ее регистрация (штамп, входящий номер и дата регистрации проставляются на втором экземпляре жалобы или сопроводительном письме к жалобе) в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в подтверждение о принятии его жалобы лицом, принявшим жалобу, выдается расписка, в которой указывается номер, дата, фамилия лица, принявшего жалобу, с указанием контактных данных.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После отправки электронного обращения через портал получателя из «личного кабинета» доступна информация об обращении, которая обновляется в ходе обработки обращения в государственном органе (отметки о доставке, регистрации, исполнении, ответ о рассмотрении или отказе в рассмотрении).</w:t>
      </w:r>
    </w:p>
    <w:bookmarkEnd w:id="65"/>
    <w:bookmarkStart w:name="z6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 осуществление вида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сбору (заготовке),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хранению, переработке и реализации юридическими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лицами лома и отходов цветных и черных металлов»</w:t>
      </w:r>
    </w:p>
    <w:bookmarkEnd w:id="66"/>
    <w:bookmarkStart w:name="z70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bookmarkEnd w:id="67"/>
    <w:bookmarkStart w:name="z7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drawing>
          <wp:inline distT="0" distB="0" distL="0" distR="0">
            <wp:extent cx="104140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8"/>
    <w:bookmarkStart w:name="z72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через услугодателя</w:t>
      </w:r>
    </w:p>
    <w:bookmarkEnd w:id="69"/>
    <w:p>
      <w:pPr>
        <w:spacing w:after="0"/>
        <w:ind w:left="0"/>
        <w:jc w:val="both"/>
      </w:pPr>
      <w:r>
        <w:drawing>
          <wp:inline distT="0" distB="0" distL="0" distR="0">
            <wp:extent cx="95758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758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 осуществление вида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сбору (заготовке),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хранению, переработке и реализации юридическими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лицами лома и отходов цветных и черных металлов»</w:t>
      </w:r>
    </w:p>
    <w:bookmarkEnd w:id="70"/>
    <w:bookmarkStart w:name="z76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 Таблица 1. Описание действий СФЕ через ПЭП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95123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123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95123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123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7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</w:p>
    <w:bookmarkEnd w:id="72"/>
    <w:p>
      <w:pPr>
        <w:spacing w:after="0"/>
        <w:ind w:left="0"/>
        <w:jc w:val="both"/>
      </w:pPr>
      <w:r>
        <w:drawing>
          <wp:inline distT="0" distB="0" distL="0" distR="0">
            <wp:extent cx="94996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94996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 осуществление вида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сбору (заготовке),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хранению, переработке и реализации юридическими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лицами лома и отходов цветных и черных металлов»</w:t>
      </w:r>
    </w:p>
    <w:bookmarkEnd w:id="73"/>
    <w:bookmarkStart w:name="z79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74"/>
    <w:bookmarkStart w:name="z80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bookmarkEnd w:id="75"/>
    <w:bookmarkStart w:name="z8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76"/>
    <w:bookmarkStart w:name="z82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дубликатов лицензии на осуществление вида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сбору (заготовке),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хранению, переработке и реализации юридическими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лицами лома и отходов цветных и черных металлов»</w:t>
      </w:r>
    </w:p>
    <w:bookmarkEnd w:id="77"/>
    <w:bookmarkStart w:name="z83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Форма</w:t>
      </w:r>
    </w:p>
    <w:bookmarkEnd w:id="78"/>
    <w:bookmarkStart w:name="z84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Лицензия</w:t>
      </w:r>
    </w:p>
    <w:bookmarkEnd w:id="79"/>
    <w:bookmarkStart w:name="z85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«___»___________20__года № __________________</w:t>
      </w:r>
    </w:p>
    <w:bookmarkEnd w:id="80"/>
    <w:bookmarkStart w:name="z8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Выдана_____________________________________________________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(полное наименование, местонахождение, бизнес-идентификационный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номер юридического лица/полностью,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фамилия, имя, отчество (в случае наличия), индивидуальный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идентификационный номер физического лица)</w:t>
      </w:r>
    </w:p>
    <w:bookmarkEnd w:id="81"/>
    <w:bookmarkStart w:name="z87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 занятие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наименование лицензируемого вида деятельности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соответствии с Законом Республики Казахстан «О лицензировании»)</w:t>
      </w:r>
    </w:p>
    <w:bookmarkEnd w:id="82"/>
    <w:bookmarkStart w:name="z88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Вид лицензии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(в соответствии со статьей 9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Закона Республики Казахстан «О лицензировании»)</w:t>
      </w:r>
    </w:p>
    <w:bookmarkEnd w:id="83"/>
    <w:bookmarkStart w:name="z89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Особые условия действия лицензии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(в соответствии со статьей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9-1 Закона Республики Казахстан «О лицензировании»)</w:t>
      </w:r>
    </w:p>
    <w:bookmarkEnd w:id="84"/>
    <w:bookmarkStart w:name="z90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Лицензиар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(полное наименование лицензиара)</w:t>
      </w:r>
    </w:p>
    <w:bookmarkEnd w:id="85"/>
    <w:bookmarkStart w:name="z91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</w:p>
    <w:bookmarkEnd w:id="86"/>
    <w:bookmarkStart w:name="z92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Руководитель (уполномоченное лицо)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 руководителя (уполномоченного лица)</w:t>
      </w:r>
    </w:p>
    <w:bookmarkEnd w:id="87"/>
    <w:bookmarkStart w:name="z93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_____________________подпись (для лицензий на бумажных носителях)</w:t>
      </w:r>
    </w:p>
    <w:bookmarkEnd w:id="88"/>
    <w:bookmarkStart w:name="z94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Место печати (для лицензий на бумажных носителях)</w:t>
      </w:r>
    </w:p>
    <w:bookmarkEnd w:id="89"/>
    <w:bookmarkStart w:name="z95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Место выдачи _____________________________</w:t>
      </w:r>
    </w:p>
    <w:bookmarkEnd w:id="90"/>
    <w:bookmarkStart w:name="z96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Форма</w:t>
      </w:r>
    </w:p>
    <w:bookmarkEnd w:id="91"/>
    <w:bookmarkStart w:name="z97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Приложение к лицензии</w:t>
      </w:r>
    </w:p>
    <w:bookmarkEnd w:id="92"/>
    <w:bookmarkStart w:name="z98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Номер лицензии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выдачи лицензии ________________20__года</w:t>
      </w:r>
    </w:p>
    <w:bookmarkEnd w:id="93"/>
    <w:bookmarkStart w:name="z99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Подвид(ы) лицензируемого вида деятельности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(наименование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подвида лицензируемого вида деятельности в соответствии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Законом Республики Казахстан «О лицензировании»)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</w:p>
    <w:bookmarkEnd w:id="94"/>
    <w:bookmarkStart w:name="z100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Производственная база 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(местонахождение)</w:t>
      </w:r>
    </w:p>
    <w:bookmarkEnd w:id="95"/>
    <w:bookmarkStart w:name="z101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Лицензиат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(полное наименование, местонахождение,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бизнес-идентификационный номер юридического лица/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полностью фамилия, имя, отчество (в случае наличия)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физического лица)</w:t>
      </w:r>
    </w:p>
    <w:bookmarkEnd w:id="96"/>
    <w:bookmarkStart w:name="z102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Лицензиар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(полное наименование органа, выдавшего приложение к лицензии)</w:t>
      </w:r>
    </w:p>
    <w:bookmarkEnd w:id="97"/>
    <w:bookmarkStart w:name="z103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Руководитель (уполномоченное лицо)_________________________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 руководителя (уполномоченного лица)</w:t>
      </w:r>
    </w:p>
    <w:bookmarkEnd w:id="98"/>
    <w:bookmarkStart w:name="z104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_______________подпись (для приложений на бумажных носителях)</w:t>
      </w:r>
    </w:p>
    <w:bookmarkEnd w:id="99"/>
    <w:bookmarkStart w:name="z105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 (для приложений на бумажных носителях)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 приложения 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действия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выдачи __________________________</w:t>
      </w:r>
    </w:p>
    <w:bookmarkEnd w:id="100"/>
    <w:bookmarkStart w:name="z106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4/1098</w:t>
      </w:r>
    </w:p>
    <w:bookmarkEnd w:id="101"/>
    <w:bookmarkStart w:name="z107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«Выдача лицензии, переоформление, 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лицензии для занятия деятельностью</w:t>
      </w:r>
      <w:r>
        <w:br/>
      </w:r>
      <w:r>
        <w:rPr>
          <w:rFonts w:ascii="Times New Roman"/>
          <w:b/>
          <w:i w:val="false"/>
          <w:color w:val="000000"/>
        </w:rPr>
        <w:t>
в области ветеринарии»</w:t>
      </w:r>
    </w:p>
    <w:bookmarkEnd w:id="102"/>
    <w:bookmarkStart w:name="z108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03"/>
    <w:bookmarkStart w:name="z109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(далее – ИС) -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«Е-лицензирование» (далее – ИС ГБД «Е-лицензирование») -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шлюз «электронного правительства» (далее –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платежный шлюз «электронного правительства» (далее – ПШЭП) - 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операций, и «электронного правительства» при осуществлении платежей физических и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«Физические лица» (далее – ГБД ФЛ)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«Юридические лица» (далее – ГБД ЮЛ) - информационная система, предназначенная для автоматизированного сбора, хранения и обработки информации, создания Национального реестра бизнес-идентификационных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индивидуальный идентификационный номер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бизнес–идентификационный номер (далее – БИН) - уникальный номер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получатели государственной услуги – юридические и физические лица, обращающиеся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цифровая подпись (далее – ЭЦП)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электронный документ - документ, в котором информация представлена в электронно–цифровой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электронная государственная услуга -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лицензия - лицензия в форме электронного документа, оформляемая и выдаваемая с использованием информационных технологий, равнозначная лицензии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структурно-функциональные единицы (далее – СФЕ) - перечень структурных подразделений услугодателя,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информационная система центров обслуживания населения Республики Казахстан (далее – ИС ЦОН) - информационная система, предназначенная для автоматизации процесса предоставления услуг населению (физическим и юридическим лицам) через Центры, а также соответствующими государственными органами;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Управление предпринимательства и промышленности города Алматы (далее УПП) – государственный орган, входящий в структуру акимата города Алматы, который осуществляет выдачу заключений на соответствие заявителей и (или) лицензиатов квалификационным требованиям.</w:t>
      </w:r>
    </w:p>
    <w:bookmarkEnd w:id="104"/>
    <w:bookmarkStart w:name="z110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05"/>
    <w:bookmarkStart w:name="z11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Управлением экономики и бюджетного планирования города Алматы (далее – услугодатель), а также через веб-портал «электронного правительства» www.egov.kz или веб-портал «Е-лицензирование» www.elicense.kz (далее -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статьи 29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11 января 2007 года № 214 «О лицензировании», стандарта государственной услуги «Выдача лицензии, переоформление, выдача дубликатов лицензии для занятия деятельностью в области ветеринарии» (далее – стандарт),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«Об утверждении стандартов государственных услуг в области сельского хозяйства и внесении изменений в постановление Правительства Республики Казахстан от 20 июля 2010 года № 745 «Об утверждении реестра государственных услуг, оказываемых физическим и юридическим лицам» от 31 августа 2012 года № 1108, а также на основании Типового регламента электронной государственной услуги,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«Об утверждении Типового регламента электронной государственной услуги» от 26 октября 2010 года № 1116.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Вид оказания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Услугодатель оказывает государственную услугу по подвиду деятельности в области ветеринарии, указанному в </w:t>
      </w:r>
      <w:r>
        <w:rPr>
          <w:rFonts w:ascii="Times New Roman"/>
          <w:b w:val="false"/>
          <w:i w:val="false"/>
          <w:color w:val="000000"/>
          <w:sz w:val="28"/>
        </w:rPr>
        <w:t>подпункте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Для получения государственной услуги получатели государственной услуги представляют: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свидетельства о государственной регистрации получателя государственной услуги в качестве юридического лица (нотариально засвидетельствованные в случае непредставления оригиналов для сверки) - для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документа, удостоверяющего личность получателя государственной услуги - для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свидетельства о государственной регистрации получателя государственной услуги в качестве индивидуального предпринимателя (нотариально засвидетельствованную в случае непредставления оригинала для сверки) - для индивидуального предпринимателя;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копию свидетельства о постановке получателя государственной услуги на учет в налоговом органе (нотариально засвидетельствованную в случае непредставления оригинала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копию документа, подтверждающего уплату в бюджет лицензионного сбора за право занятия отдельными видами деятельности (нотариально засвидетельствованную в случае непредставления оригинала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документы в соответствии с квалификационными требованиями,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приложения к лицензии в рамках вида деятельности, на который имеется лицензия: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лицензии (нотариально засвидетельствованную в случае непредставления оригинала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документы в соответствии с квалификационными требованиями к подвиду деятельности,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переоформления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подтверждающего уплату в бюджет лицензионного сбора за право занятия отдельными видами деятельности (нотариально засвидетельствованную в случае непредставления оригинала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лицензии и (или) приложения к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дубликата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об утере или порче лицензии и (или) приложения к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подтверждающего уплату в бюджет лицензионного сбора за право занятия отдельными видами деятельности (нотариально засвидетельствованную в случае непредставления оригинала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 в соответствии с квалификационными требованиями,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- сканированные копии прикрепляются к электронному запросу;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документа, удостоверяющего личность получателя государственной услуги - для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сведения свидетельства о государственной регистрации получателя государственной услуги в качестве юридического лица - для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свидетельства о государственной регистрации получателя государственной услуги в качестве индивидуального предпринимателя - для индивидуального предпринимателя;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сведения свидетельства о постановке получателя государственной услуги на учет в налоговом органе;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сведения об оплате лицензионного сбора за право занятия отдельными видами деятельности.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являющихся государственными электронными информационными ресурсами, услугодатель получает из соответствующих государственных информационных систем через портал в форме электронных документов, подписанных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приложения к лицензии в рамках вида деятельности, на который имеется лицензия: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 в соответствии с квалификационными требованиями к подвиду деятельности,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- сканированные копии прикрепляются к электронному запросу;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данные лицензии (при наличии на портале www.elicense.kz) либо лицензия в виде сканированной копии прикрепляется к электронному запросу (при наличии лицензии на бумажном носителе).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являющихся государственными электронными информационными ресурсами, услугодатель получает из соответствующих государственных информационных систем через портал в форме электронных документов, подписанных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переоформления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сведения свидетельства о постановке получателя государственной услуги на учет в налоговом органе;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об оплате лицензионного сбора за право занятия отдельными видами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данные лицензии и (или) приложения к лицензии (при наличии на портале www.elicense.kz) либо лицензия и (или) приложение к лицензии в виде сканированной копии прикрепляются к электронному запросу (при наличии лицензии на бумажном носителе).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являющихся государственными электронными информационными ресурсами, услугодатель получает из соответствующих государственных информационных систем через портал в форме электронных документов, подписанных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дубликата лицензии и (или) приложения к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сведения свидетельства о постановке получателя государственной услуги на учет в налоговом органе;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об оплате лицензионного сбора за право занятия отдельными видами деятельности.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являющихся государственными электронными информационными ресурсами, услугодатель получает из соответствующих государственных информационных систем через портал в форме электронных документов, подписанных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 оказание государственной услуги (выдачу лицензии, переоформление, выдачу дубликата лицензии) получатель государственной услуги оплачивает в бюджет лицензионный сбор за право занятия отдельными видами деятельности в размере 6 месячных расчетных показателей наличным или безналичным способом.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электронного запроса на получение лицензии через портал, оплата может осуществляться через платежный шлюз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Государственная услуга оказывается в следующие сроки: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 оказания государственной услуги с момента обращения получателя государственной услуги к услугодателю либо на портал составляет: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лицензии - не позднее пятнадцати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переоформления лицензии - в течение десяти рабочих дней; для выдачи дубликата лицензии - в течение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необходимых документов - не более тридцати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ожидания в очереди при получении результата государственной услуги - не более тридцати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срок проверки полноты представленных документов для выдачи лицензии с момента сдачи получателем государственной услуги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- в течение двух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случае, если в установленные сроки не будут выданы лицензия и (или) приложение к лицензии либо мотивированный отказ в выдаче лицензии и (или) приложения к лицензии, то с даты истечения сроков их выдачи, лицензия и (или) приложение к лицензии считаются выданными.</w:t>
      </w:r>
    </w:p>
    <w:bookmarkEnd w:id="106"/>
    <w:bookmarkStart w:name="z112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Порядок деятельности услугодателя по оказанию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</w:p>
    <w:bookmarkEnd w:id="107"/>
    <w:bookmarkStart w:name="z11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Пошаговые действия и решения услугодателя через ПЭП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своего регистрационного свидетельства ЭЦП, которое хранится в интернет-браузере компьютера получателя государственной услуги (осуществляется для незарегистрированных получателей государственной услуги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получателя государственной услуги регистрационного свидетельства ЭЦП, процесс ввода получателем государственной услуги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получателе государственной услуги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авторизации,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получателем государственной услуги, вывод на экранные формы запроса для оказания услуги и заполнение получателем государственной услуги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ПШЭП,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«Е-лицензирование»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услуге, в связи с отсутствием оплаты за оказание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получателя государственной услуги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получателя государственной услуги) в ИС ГБД «Е-лицензирование»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4 - направление услугодателем запроса в УПП для дачи заключения на соответствие получателя государственной услуги квалификационным требованиям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услуге в связи с имеющимися нарушениями в данных получателя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получателем государственной услуги результата услуги (электронная лицензия), сформированной ПЭП.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через услугодателя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сотрудником услугодателя логина и пароля (процесс авторизации) в ИС ГБД «Е-лицензирование»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ИС ГБД «Е-лицензирование»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ИС ГБД «Е-лицензирование»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направление запроса через ШЭП в ГБД ФЛ/ГБД ЮЛ о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наличия данных 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 невозможности получения данных в связи с отсутствием данных 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6 -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получателем государственной услуги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регистрация запроса в ИС ГБД «Е-лицензирование» и обработка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направление услугодателем запроса в УПП для дачи заключения на соответствие получателя государственной услуги квалификационным требованиям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8 - формирование сообщения об отказе в запрашиваемой услуге в связи с имеющимися нарушениями в данных получателя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9 - получение получателем государственной услуги результата услуги (электронная лицензия) сформированной ИС ГБД «Е-лицензирование». Электронный документ формируется с использованием ЭЦП должностного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Формы заполнения запроса и ответа на услугу приведены на веб-портал «Е-лицензирование» www.elicense.kz.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14. Необходимую информацию и консультацию по оказанию электронной государственной услуги можно получить по телефону саll–центра: (1414), а также по телефонам услугодателя: 8 (727) 271 65 88 и 8 (727) 272 02 60.</w:t>
      </w:r>
    </w:p>
    <w:bookmarkEnd w:id="108"/>
    <w:bookmarkStart w:name="z114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09"/>
    <w:bookmarkStart w:name="z115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Диаграмма, отражающая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Результаты оказания электронной государственной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Требования, предъявляемые к процессу оказания электронной государственной услуги получателями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защиты и конфиденциальности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получатель государственной услуги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21.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ИИН/БИН у лица, которому выдается электронная лицензия;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у пользователя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наличие банковской карточки или текущего счета в банке второго уровня.</w:t>
      </w:r>
    </w:p>
    <w:bookmarkEnd w:id="110"/>
    <w:bookmarkStart w:name="z116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Порядок обжалования</w:t>
      </w:r>
    </w:p>
    <w:bookmarkEnd w:id="111"/>
    <w:bookmarkStart w:name="z117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22. Разъяснение порядка обжалования действий (бездействия) сотрудников услугодателя, а также оказание содействия в подготовке жалобы осуществляются по адресу: г.Алматы, Площадь Республики, д.4, кабинет 423 - приемная руководителя услугодателя, телефон 8 (727) 271 65 54, либо по телефону доверия 8 (727) 271 66 70.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государственной услуги, некорректного обслуживания получателей государственной услуги, жалоба подается на имя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оказанной государственной услуги, получатель государственной услуги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Жалобы принимаются в письменной форме по почте либо нарочно через канцелярию услугодателя, в рабочие дни.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жалобе указываются для физического лица - фамилия, имя, отчество, почтовый адрес, юридического лица - его наименование, почтовый адрес, исходящий номер и дата. Обращение должно быть подписано получателем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жалобы указываются должность, фамилии и инициалы должностных лиц, чьи действия обжалуются, мотивы обращения и требования.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жалобе прикладываются расписка о приеме соответствующих документов и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является регистрация (штамп, входящий номер и дата) в канцелярии услугодателя по адресу: г.Алматы, Площадь Республики, д.4, кабинет 322.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Рассмотрение жалоб осуществляется в порядке и сроки, установленные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12 января 2007 года № 221 «О порядке рассмотрения обращений физических и юридических лиц».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 результатах рассмотрения жалобы получателю государственной услуги сообщается в письменном виде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Информацию о ходе рассмотрения жалобы можно получить по телефону приемной руководителя услугодателя либо по телефону доверия.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жалобы, поступившей как нарочно, так и почтой, является ее регистрация (штамп, входящий номер и дата регистрации проставляются на втором экземпляре жалобы или сопроводительном письме к жалобе) в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в подтверждение о принятии его жалобы лицом, принявшим жалобу, выдается расписка, в которой указывается номер, дата, фамилия лица, принявшего жалобу, с указанием контактных данных.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портал, информация о ходе рассмотрения жалобы (отметка о доставке, регистрации, исполнении, результате рассмотрения) доступна в «личном кабинете» получателя государственной услуги</w:t>
      </w:r>
    </w:p>
    <w:bookmarkEnd w:id="112"/>
    <w:bookmarkStart w:name="z118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занятия деятельностью в области ветеринарии»</w:t>
      </w:r>
    </w:p>
    <w:bookmarkEnd w:id="113"/>
    <w:bookmarkStart w:name="z119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bookmarkEnd w:id="114"/>
    <w:bookmarkStart w:name="z120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  <w:r>
        <w:drawing>
          <wp:inline distT="0" distB="0" distL="0" distR="0">
            <wp:extent cx="104140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15"/>
    <w:bookmarkStart w:name="z121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через услугодателя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95758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758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9563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2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занятия деятельностью в области ветеринарии»</w:t>
      </w:r>
    </w:p>
    <w:bookmarkEnd w:id="117"/>
    <w:bookmarkStart w:name="z123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95123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123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95123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5123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4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94996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94996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5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занятия деятельностью в области ветеринарии»</w:t>
      </w:r>
    </w:p>
    <w:bookmarkEnd w:id="120"/>
    <w:bookmarkStart w:name="z126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121"/>
    <w:bookmarkStart w:name="z127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bookmarkEnd w:id="122"/>
    <w:bookmarkStart w:name="z128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123"/>
    <w:bookmarkStart w:name="z129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занятия деятельностью в области ветеринарии»</w:t>
      </w:r>
    </w:p>
    <w:bookmarkEnd w:id="124"/>
    <w:bookmarkStart w:name="z130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Форма</w:t>
      </w:r>
    </w:p>
    <w:bookmarkEnd w:id="125"/>
    <w:bookmarkStart w:name="z131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Лицензия</w:t>
      </w:r>
    </w:p>
    <w:bookmarkEnd w:id="126"/>
    <w:bookmarkStart w:name="z132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«___»___________20__года № __________________</w:t>
      </w:r>
    </w:p>
    <w:bookmarkEnd w:id="127"/>
    <w:bookmarkStart w:name="z133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Выдана_____________________________________________________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(полное наименование, местонахождение, бизнес-идентификационный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номер юридического лица/полностью,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фамилия, имя, отчество (в случае наличия), индивидуальный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идентификационный номер физического лица)</w:t>
      </w:r>
    </w:p>
    <w:bookmarkEnd w:id="128"/>
    <w:bookmarkStart w:name="z134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 занятие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наименование лицензируемого вида деятельности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соответствии с Законом Республики Казахстан «О лицензировании»)</w:t>
      </w:r>
    </w:p>
    <w:bookmarkEnd w:id="129"/>
    <w:bookmarkStart w:name="z13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Вид лицензии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(в соответствии со статьей 9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Закона Республики Казахстан «О лицензировании»)</w:t>
      </w:r>
    </w:p>
    <w:bookmarkEnd w:id="130"/>
    <w:bookmarkStart w:name="z13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Особые условия действия лицензии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(в соответствии со статьей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9-1 Закона Республики Казахстан «О лицензировании»)</w:t>
      </w:r>
    </w:p>
    <w:bookmarkEnd w:id="131"/>
    <w:bookmarkStart w:name="z137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Лицензиар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(полное наименование лицензиара)</w:t>
      </w:r>
    </w:p>
    <w:bookmarkEnd w:id="132"/>
    <w:bookmarkStart w:name="z13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</w:p>
    <w:bookmarkEnd w:id="133"/>
    <w:bookmarkStart w:name="z13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Руководитель (уполномоченное лицо)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 руководителя (уполномоченного лица)</w:t>
      </w:r>
    </w:p>
    <w:bookmarkEnd w:id="134"/>
    <w:bookmarkStart w:name="z14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_____________________подпись (для лицензий на бумажных носителях)</w:t>
      </w:r>
    </w:p>
    <w:bookmarkEnd w:id="135"/>
    <w:bookmarkStart w:name="z141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Место печати (для лицензий на бумажных носителях)</w:t>
      </w:r>
    </w:p>
    <w:bookmarkEnd w:id="136"/>
    <w:bookmarkStart w:name="z14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Место выдачи _____________________________</w:t>
      </w:r>
    </w:p>
    <w:bookmarkEnd w:id="137"/>
    <w:bookmarkStart w:name="z14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Форма</w:t>
      </w:r>
    </w:p>
    <w:bookmarkEnd w:id="138"/>
    <w:bookmarkStart w:name="z144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Приложение к лицензии</w:t>
      </w:r>
    </w:p>
    <w:bookmarkEnd w:id="139"/>
    <w:bookmarkStart w:name="z14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Номер лицензии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выдачи лицензии ________________20__года</w:t>
      </w:r>
    </w:p>
    <w:bookmarkEnd w:id="140"/>
    <w:bookmarkStart w:name="z14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Подвид(ы) лицензируемого вида деятельности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(наименование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подвида лицензируемого вида деятельности в соответствии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Законом Республики Казахстан «О лицензировании»)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</w:p>
    <w:bookmarkEnd w:id="141"/>
    <w:bookmarkStart w:name="z14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Производственная база 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(местонахождение)</w:t>
      </w:r>
    </w:p>
    <w:bookmarkEnd w:id="142"/>
    <w:bookmarkStart w:name="z148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Лицензиат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(полное наименование, местонахождение,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бизнес-идентификационный номер юридического лица/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полностью фамилия, имя, отчество (в случае наличия)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физического лица)</w:t>
      </w:r>
    </w:p>
    <w:bookmarkEnd w:id="143"/>
    <w:bookmarkStart w:name="z149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Лицензиар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(полное наименование органа, выдавшего приложение к лицензии)</w:t>
      </w:r>
    </w:p>
    <w:bookmarkEnd w:id="144"/>
    <w:bookmarkStart w:name="z150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Руководитель (уполномоченное лицо)_________________________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 руководителя (уполномоченного лица)</w:t>
      </w:r>
    </w:p>
    <w:bookmarkEnd w:id="145"/>
    <w:bookmarkStart w:name="z15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_______________подпись (для приложений на бумажных носителях)</w:t>
      </w:r>
    </w:p>
    <w:bookmarkEnd w:id="146"/>
    <w:bookmarkStart w:name="z152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 (для приложений на бумажных носителях)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 приложения 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действия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выдачи __________________________</w:t>
      </w:r>
    </w:p>
    <w:bookmarkEnd w:id="147"/>
    <w:bookmarkStart w:name="z153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4/1098</w:t>
      </w:r>
    </w:p>
    <w:bookmarkEnd w:id="148"/>
    <w:bookmarkStart w:name="z154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«Выдача лицензии, переоформление,</w:t>
      </w:r>
      <w:r>
        <w:br/>
      </w:r>
      <w:r>
        <w:rPr>
          <w:rFonts w:ascii="Times New Roman"/>
          <w:b/>
          <w:i w:val="false"/>
          <w:color w:val="000000"/>
        </w:rPr>
        <w:t>
выдача дубликатов лицензии на осуществление</w:t>
      </w:r>
      <w:r>
        <w:br/>
      </w:r>
      <w:r>
        <w:rPr>
          <w:rFonts w:ascii="Times New Roman"/>
          <w:b/>
          <w:i w:val="false"/>
          <w:color w:val="000000"/>
        </w:rPr>
        <w:t>
деятельности по производству (формуляции)</w:t>
      </w:r>
      <w:r>
        <w:br/>
      </w:r>
      <w:r>
        <w:rPr>
          <w:rFonts w:ascii="Times New Roman"/>
          <w:b/>
          <w:i w:val="false"/>
          <w:color w:val="000000"/>
        </w:rPr>
        <w:t>
пестицидов (ядохимикатов)»</w:t>
      </w:r>
    </w:p>
    <w:bookmarkEnd w:id="149"/>
    <w:bookmarkStart w:name="z155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50"/>
    <w:bookmarkStart w:name="z156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(далее – ИС) -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«Е-лицензирование» (далее – ИС ГБД «Е-лицензирование») -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шлюз «электронного правительства» (далее –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платежный шлюз «электронного правительства» (далее – ПШЭП) -автоматизированная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операций, и «электронного правительства» при осуществлении платежей физических и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«Физические лица» (далее – ГБД ФЛ)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«Юридические лица» (далее – ГБД ЮЛ) - информационная система, предназначенная для автоматизированного сбора, хранения и обработки информации, создания Национального реестра бизнес-идентификационных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индивидуальный идентификационный номер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бизнес–идентификационный номер (далее – БИН) - уникальный номер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получатели государственной услуги – юридические и физические лица, обращающиеся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цифровая подпись (далее – ЭЦП)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электронный документ - документ, в котором информация представлена в электронно–цифровой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электронная государственная услуга -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лицензия - лицензия в форме электронного документа, оформляемая и выдаваемая с использованием информационных технологий, равнозначная лицензии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структурно-функциональные единицы (далее – СФЕ) - перечень структурных подразделений услугодателя,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информационная система центров обслуживания населения Республики Казахстан (далее – ИС ЦОН) - информационная система, предназначенная для автоматизации процесса предоставления услуг населению (физическим и юридическим лицам) через Центры, а также соответствующими государственными органами;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Управление предпринимательства и промышленности города Алматы (далее УПП) – государственный орган, входящий в структуру акимата города Алматы, который осуществляет выдачу заключений на соответствие заявителей и (или) лицензиатов квалификационным требованиям.</w:t>
      </w:r>
    </w:p>
    <w:bookmarkEnd w:id="151"/>
    <w:bookmarkStart w:name="z157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52"/>
    <w:bookmarkStart w:name="z158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Управлением экономики и бюджетного планирования города Алматы (далее – услугодатель), а также через веб-портал «электронного правительства» www.egov.kz или веб-портал «Е-лицензирование» www.elicense.kz (далее -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2)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 Закона Республики Казахстан от 11 января 2007 года № 214 «О лицензировании», стандарта государственной услуги «Выдача лицензии, переоформление, выдача дубликатов лицензии на осуществление деятельности по производству (формуляции) пестицидов (ядохимикатов)» (далее – стандарт),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«Об утверждении стандартов государственных услуг в области сельского хозяйства и внесении изменений в постановление Правительства Республики Казахстан от 20 июля 2010 года № 745 «Об утверждении реестра государственных услуг, оказываемых физическим и юридическим лицам» от 31 августа 2012 года № 1108, а также на основании Типового регламента электронной государственной услуги,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«Об утверждении Типового регламента электронной государственной услуги» от 26 октября 2010 года № 1116.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Вид оказания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Для получения государственной услуги получатели государственной услуги представляют: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копии свидетельства о государственной регистрации получателя государственной услуги в качестве юридического лица (нотариально засвидетельствованные в случае непредставления оригиналов для сверки) - для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документа, удостоверяющего личность получателя государственной услуги - для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свидетельства о государственной регистрации получателя государственной услуги в качестве индивидуального предпринимателя (нотариально засвидетельствованную в случае непредставления оригинала для сверки) - для индивидуального предпринимателя;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копию свидетельства о постановке получателя государственной услуги на учет в налоговом органе (нотариально засвидетельствованную в случае непредставления оригинала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копию документа, подтверждающего уплату в бюджет лицензионного сбора за право занятия отдельными видами деятельности (нотариально засвидетельствованную в случае непредставления оригинала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документы в соответствии с квалификационными требованиями,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переоформления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подтверждающего уплату в бюджет лицензионного сбора за право занятия отдельными видами деятельности (нотариально засвидетельствованную в случае непредставления оригинала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дубликата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об утере или порче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подтверждающего уплату в бюджет лицензионного сбора за право занятия отдельными видами деятельности (нотариально засвидетельствованную в случае непредставления оригинала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 в соответствии с квалификационными требованиями,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- сканированные копии прикрепляются к электронному запросу;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документа, удостоверяющего личность получателя государственной услуги - для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сведения свидетельства о государственной регистрации получателя государственной услуги в качестве юридического лица - для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свидетельства о государственной регистрации получателя государственной услуги в качестве индивидуального предпринимателя - для индивидуального предпринимателя;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сведения свидетельства о постановке получателя государственной услуги на учет в налоговом органе;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сведения об оплате лицензионного сбора за право занятия отдельными видами деятельности.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являющихся государственными электронными информационными ресурсами, услугодатель получает из соответствующих государственных информационных систем через портал в форме электронных документов, подписанных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переоформления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сведения свидетельства о постановке получателя государственной услуги на учет в налоговом органе;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об оплате лицензионного сбора за право занятия отдельными видами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данные лицензии (при наличии на портале www.elicense.kz) либо лицензия в виде сканированной копии прикрепляется к электронному запросу (при наличии лицензии на бумажном носителе).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являющихся государственными электронными информационными ресурсами, услугодатель получает из соответствующих государственных информационных систем через портал в форме электронных документов, подписанных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дубликата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сведения свидетельства о постановке получателя государственной услуги на учет в налоговом органе;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об оплате лицензионного сбора за право занятия отдельными видами деятельности.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являющихся государственными электронными информационными ресурсами, услугодатель получает из соответствующих государственных информационных систем через портал в форме электронных документов, подписанных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 оказание государственной услуги (выдачу лицензии, переоформление, выдачу дубликата лицензии) получатель государственной услуги оплачивает в бюджет лицензионный сбор за право занятия отдельными видами деятельности в размере 10 месячных расчетных показателей наличным или безналичным способом.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электронного запроса на получение лицензии через портал, оплата может осуществляться через платежный шлюз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в следующие сроки: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 оказания государственной услуги с момента обращения получателя государственной услуги к услугодателю либо на портал составляет: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лицензии - не позднее пятнадцати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переоформления лицензии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дубликата лицензии - в течение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необходимых документов - не более тридцати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ожидания в очереди при получении результата государственной услуги - не более тридцати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срок проверки полноты представленных документов для выдачи лицензии с момента сдачи получателем государственной услуги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- в течение двух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случае, если в установленные сроки не будут выданы лицензия либо мотивированный отказ в выдаче лицензии, то с даты истечения сроков их выдачи, лицензия считается выданной.</w:t>
      </w:r>
    </w:p>
    <w:bookmarkEnd w:id="153"/>
    <w:bookmarkStart w:name="z159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Порядок деятельности услугодателя по</w:t>
      </w:r>
      <w:r>
        <w:br/>
      </w:r>
      <w:r>
        <w:rPr>
          <w:rFonts w:ascii="Times New Roman"/>
          <w:b/>
          <w:i w:val="false"/>
          <w:color w:val="000000"/>
        </w:rPr>
        <w:t>
оказанию электронной государственной услуги</w:t>
      </w:r>
    </w:p>
    <w:bookmarkEnd w:id="154"/>
    <w:bookmarkStart w:name="z16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Пошаговые действия и решения услугодателя через ПЭП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своего регистрационного свидетельства ЭЦП, которое хранится в интернет-браузере компьютера получателя государственной услуги (осуществляется для незарегистрированных получателей государственной услуги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получателя государственной услуги регистрационного свидетельства ЭЦП, процесс ввода получателем государственной услуги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получателе государственной услуги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авторизации,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получателем государственной услуги, вывод на экранные формы запроса для оказания услуги и заполнение получателем государственной услуги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ПШЭП,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«Е-лицензирование»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услуге, в связи с отсутствием оплаты за оказание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получателя государственной услуги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получателя государственной услуги) в ИС ГБД «Е-лицензирование»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4 - направление услугодателем запроса в УПП для дачи заключения на соответствие получателя государственной услуги квалификационным требованиям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услуге в связи с имеющимися нарушениями в данных получателя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получателем государственной услуги результата услуги (электронная лицензия), сформированной ПЭП.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Пошаговые действия и решения через услугодателя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сотрудником услугодателя логина и пароля (процесс авторизации) в ИС ГБД «Е-лицензирование»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ИС ГБД «Е-лицензирование»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ИС ГБД «Е-лицензирование»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направление запроса через ШЭП в ГБД ФЛ/ГБД ЮЛ о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наличия данных 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 невозможности получения данных в связи с отсутствием данных 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6 -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получателем государственной услуги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регистрация запроса в ИС ГБД «Е-лицензирование» и обработка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направление услугодателем запроса в УПП для дачи заключения на соответствие получателя государственной услуги квалификационным требованиям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8 - формирование сообщения об отказе в запрашиваемой услуге в связи с имеющимися нарушениями в данных получателя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9 - получение получателем государственной услуги результата услуги (электронная лицензия) сформированной ИС ГБД «Е-лицензирование». Электронный документ формируется с использованием ЭЦП должностного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Формы заполнения запроса и ответа на услугу приведены на веб-портал «Е-лицензирование» www.elicense.kz.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электронной государственной услуги можно получить по телефону саll–центра: (1414), а также по телефонам услугодателя: 8 (727) 271 65 88 и 8 (727) 272 02 60.</w:t>
      </w:r>
    </w:p>
    <w:bookmarkEnd w:id="155"/>
    <w:bookmarkStart w:name="z161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56"/>
    <w:bookmarkStart w:name="z162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Диаграмма, отражающая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Результаты оказания электронной государственной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Требования, предъявляемые к процессу оказания электронной государственной услуги получателями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защиты и конфиденциальности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получатель государственной услуги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ИИН/БИН у лица, которому выдается электронная лицензия;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у пользователя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наличие банковской карточки или текущего счета в банке второго уровня.</w:t>
      </w:r>
    </w:p>
    <w:bookmarkEnd w:id="157"/>
    <w:bookmarkStart w:name="z163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Порядок обжалования</w:t>
      </w:r>
    </w:p>
    <w:bookmarkEnd w:id="158"/>
    <w:bookmarkStart w:name="z164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Разъяснение порядка обжалования действий (бездействия) сотрудников услугодателя, а также оказание содействия в подготовке жалобы осуществляются по адресу: г.Алматы, Площадь Республики, д.4, кабинет 423 - приемная руководителя услугодателя, телефон 8 (727) 271 65 54, либо по телефону доверия 8 (727) 271 66 70.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государственной услуги, некорректного обслуживания получателей государственной услуги, жалоба подается на имя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оказанной государственной услуги, получатель государственной услуги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Жалобы принимаются в письменной форме по почте либо нарочно через канцелярию услугодателя, в рабочие дни.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жалобе указываются для физического лица - фамилия, имя, отчество, почтовый адрес, юридического лица - его наименование, почтовый адрес, исходящий номер и дата. Обращение должно быть подписано получателем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жалобы указываются должность, фамилии и инициалы должностных лиц, чьи действия обжалуются, мотивы обращения и требования.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жалобе прикладываются расписка о приеме соответствующих документов и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является регистрация (штамп, входящий номер и дата) в канцелярии услугодателя по адресу: г.Алматы, Площадь Республики, д.4, кабинет 322.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Рассмотрение жалоб осуществляется в порядке и сроки, установленные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12 января 2007 года № 221 «О порядке рассмотрения обращений физических и юридических лиц».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 результатах рассмотрения жалобы получателю государственной услуги сообщается в письменном виде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Информацию о ходе рассмотрения жалобы можно получить по телефону приемной руководителя услугодателя либо по телефону доверия.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жалобы, поступившей как нарочно, так и почтой, является ее регистрация (штамп, входящий номер и дата регистрации проставляются на втором экземпляре жалобы или сопроводительном письме к жалобе) в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в подтверждение о принятии его жалобы лицом, принявшим жалобу, выдается расписка, в которой указывается номер, дата, фамилия лица, принявшего жалобу, с указанием контактных данных.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портал, информация о ходе рассмотрения жалобы (отметка о доставке, регистрации, исполнении, результате рассмотрения) доступна в «личном кабинете» получателя государственной услуги.</w:t>
      </w:r>
    </w:p>
    <w:bookmarkEnd w:id="159"/>
    <w:bookmarkStart w:name="z165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производству (формуляции)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пестицидов (ядохимикатов)»</w:t>
      </w:r>
    </w:p>
    <w:bookmarkEnd w:id="160"/>
    <w:bookmarkStart w:name="z166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bookmarkEnd w:id="161"/>
    <w:p>
      <w:pPr>
        <w:spacing w:after="0"/>
        <w:ind w:left="0"/>
        <w:jc w:val="both"/>
      </w:pPr>
      <w:r>
        <w:drawing>
          <wp:inline distT="0" distB="0" distL="0" distR="0">
            <wp:extent cx="104140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7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через услугодателя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95758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758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9563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68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производству (формуляции)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пестицидов (ядохимикатов)»</w:t>
      </w:r>
    </w:p>
    <w:bookmarkEnd w:id="163"/>
    <w:bookmarkStart w:name="z169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95123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23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95123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23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0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94996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94996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71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производству (формуляции)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пестицидов (ядохимикатов)»</w:t>
      </w:r>
    </w:p>
    <w:bookmarkEnd w:id="166"/>
    <w:bookmarkStart w:name="z172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167"/>
    <w:bookmarkStart w:name="z173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bookmarkEnd w:id="168"/>
    <w:bookmarkStart w:name="z174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169"/>
    <w:bookmarkStart w:name="z175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производству (формуляции)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пестицидов (ядохимикатов)»</w:t>
      </w:r>
    </w:p>
    <w:bookmarkEnd w:id="170"/>
    <w:bookmarkStart w:name="z176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Форма</w:t>
      </w:r>
    </w:p>
    <w:bookmarkEnd w:id="171"/>
    <w:bookmarkStart w:name="z177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Лицензия</w:t>
      </w:r>
    </w:p>
    <w:bookmarkEnd w:id="172"/>
    <w:bookmarkStart w:name="z178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«___»___________20__года № __________________</w:t>
      </w:r>
    </w:p>
    <w:bookmarkEnd w:id="173"/>
    <w:bookmarkStart w:name="z179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Выдана_____________________________________________________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(полное наименование, местонахождение, бизнес-идентификационный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номер юридического лица/полностью,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фамилия, имя, отчество (в случае наличия), индивидуальный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идентификационный номер физического лица)</w:t>
      </w:r>
    </w:p>
    <w:bookmarkEnd w:id="174"/>
    <w:bookmarkStart w:name="z180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 занятие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наименование лицензируемого вида деятельности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соответствии с Законом Республики Казахстан «О лицензировании»)</w:t>
      </w:r>
    </w:p>
    <w:bookmarkEnd w:id="175"/>
    <w:bookmarkStart w:name="z181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Вид лицензии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(в соответствии со статьей 9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Закона Республики Казахстан «О лицензировании»)</w:t>
      </w:r>
    </w:p>
    <w:bookmarkEnd w:id="176"/>
    <w:bookmarkStart w:name="z182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Особые условия действия лицензии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(в соответствии со статьей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9-1 Закона Республики Казахстан «О лицензировании»)</w:t>
      </w:r>
    </w:p>
    <w:bookmarkEnd w:id="177"/>
    <w:bookmarkStart w:name="z183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Лицензиар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(полное наименование лицензиара)</w:t>
      </w:r>
    </w:p>
    <w:bookmarkEnd w:id="178"/>
    <w:bookmarkStart w:name="z184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</w:p>
    <w:bookmarkEnd w:id="179"/>
    <w:bookmarkStart w:name="z185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Руководитель (уполномоченное лицо)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 руководителя (уполномоченного лица)</w:t>
      </w:r>
    </w:p>
    <w:bookmarkEnd w:id="180"/>
    <w:bookmarkStart w:name="z186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_____________________подпись (для лицензий на бумажных носителях)</w:t>
      </w:r>
    </w:p>
    <w:bookmarkEnd w:id="181"/>
    <w:bookmarkStart w:name="z187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Место печати (для лицензий на бумажных носителях)</w:t>
      </w:r>
    </w:p>
    <w:bookmarkEnd w:id="182"/>
    <w:bookmarkStart w:name="z188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Место выдачи _____________________________</w:t>
      </w:r>
    </w:p>
    <w:bookmarkEnd w:id="183"/>
    <w:bookmarkStart w:name="z189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Форма</w:t>
      </w:r>
    </w:p>
    <w:bookmarkEnd w:id="184"/>
    <w:bookmarkStart w:name="z190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Приложение к лицензии</w:t>
      </w:r>
    </w:p>
    <w:bookmarkEnd w:id="185"/>
    <w:bookmarkStart w:name="z191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Номер лицензии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выдачи лицензии ________________20__года</w:t>
      </w:r>
    </w:p>
    <w:bookmarkEnd w:id="186"/>
    <w:bookmarkStart w:name="z192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Подвид(ы) лицензируемого вида деятельности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(наименование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подвида лицензируемого вида деятельности в соответствии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Законом Республики Казахстан «О лицензировании»)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</w:p>
    <w:bookmarkEnd w:id="187"/>
    <w:bookmarkStart w:name="z193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Производственная база 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(местонахождение)</w:t>
      </w:r>
    </w:p>
    <w:bookmarkEnd w:id="188"/>
    <w:bookmarkStart w:name="z194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Лицензиат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(полное наименование, местонахождение,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бизнес-идентификационный номер юридического лица/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полностью фамилия, имя, отчество (в случае наличия)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физического лица)</w:t>
      </w:r>
    </w:p>
    <w:bookmarkEnd w:id="189"/>
    <w:bookmarkStart w:name="z195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Лицензиар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(полное наименование органа, выдавшего приложение к лицензии)</w:t>
      </w:r>
    </w:p>
    <w:bookmarkEnd w:id="190"/>
    <w:bookmarkStart w:name="z196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Руководитель (уполномоченное лицо)_________________________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 руководителя (уполномоченного лица)</w:t>
      </w:r>
    </w:p>
    <w:bookmarkEnd w:id="191"/>
    <w:bookmarkStart w:name="z197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_______________подпись (для приложений на бумажных носителях)</w:t>
      </w:r>
    </w:p>
    <w:bookmarkEnd w:id="192"/>
    <w:bookmarkStart w:name="z198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 (для приложений на бумажных носителях)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 приложения 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действия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выдачи __________________________</w:t>
      </w:r>
    </w:p>
    <w:bookmarkEnd w:id="193"/>
    <w:bookmarkStart w:name="z199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4/1098</w:t>
      </w:r>
    </w:p>
    <w:bookmarkEnd w:id="194"/>
    <w:bookmarkStart w:name="z200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«Выдача лицензии, переоформление,</w:t>
      </w:r>
      <w:r>
        <w:br/>
      </w:r>
      <w:r>
        <w:rPr>
          <w:rFonts w:ascii="Times New Roman"/>
          <w:b/>
          <w:i w:val="false"/>
          <w:color w:val="000000"/>
        </w:rPr>
        <w:t>
выдача дубликатов лицензии на осуществление</w:t>
      </w:r>
      <w:r>
        <w:br/>
      </w:r>
      <w:r>
        <w:rPr>
          <w:rFonts w:ascii="Times New Roman"/>
          <w:b/>
          <w:i w:val="false"/>
          <w:color w:val="000000"/>
        </w:rPr>
        <w:t>
деятельности по реализации пестицидов (ядохимикатов)»</w:t>
      </w:r>
    </w:p>
    <w:bookmarkEnd w:id="195"/>
    <w:bookmarkStart w:name="z201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196"/>
    <w:bookmarkStart w:name="z202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(далее – ИС) -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«Е-лицензирование» (далее – ИС ГБД «Е-лицензирование») -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шлюз «электронного правительства» (далее –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платежный шлюз «электронного правительства» (далее – ПШЭП) -автоматизированная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операций, и «электронного правительства» при осуществлении платежей физических и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«Физические лица» (далее – ГБД ФЛ)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«Юридические лица» (далее – ГБД ЮЛ) - информационная система, предназначенная для автоматизированного сбора, хранения и обработки информации, создания Национального реестра бизнес-идентификационных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индивидуальный идентификационный номер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бизнес–идентификационный номер (далее – БИН) - уникальный номер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получатели государственной услуги – юридические и физические лица, обращающиеся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цифровая подпись (далее – ЭЦП)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электронный документ - документ, в котором информация представлена в электронно–цифровой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электронная государственная услуга -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лицензия - лицензия в форме электронного документа, оформляемая и выдаваемая с использованием информационных технологий, равнозначная лицензии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структурно-функциональные единицы (далее – СФЕ) - перечень структурных подразделений услугодателя,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информационная система центров обслуживания населения Республики Казахстан (далее – ИС ЦОН) - информационная система, предназначенная для автоматизации процесса предоставления услуг населению (физическим и юридическим лицам) через Центры, а также соответствующими государственными органами;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Управление предпринимательства и промышленности города Алматы (далее УПП) – государственный орган, входящий в структуру акимата города Алматы, который осуществляет выдачу заключений на соответствие заявителей и (или) лицензиатов квалификационным требованиям.</w:t>
      </w:r>
    </w:p>
    <w:bookmarkEnd w:id="197"/>
    <w:bookmarkStart w:name="z203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198"/>
    <w:bookmarkStart w:name="z204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Управлением экономики и бюджетного планирования города Алматы (далее – услугодатель), а также через веб-портал «электронного правительства» www.egov.kz или веб-портал «Е-лицензирование» www.elicense.kz (далее -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2)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 Закона Республики Казахстан от 11 января 2007 года № 214 «О лицензировании», стандарта государственной услуги «Выдача лицензии, переоформление, выдача дубликатов лицензии на осуществление деятельности по реализации пестицидов (ядохимикатов)» (далее – стандарт),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«Об утверждении стандартов государственных услуг в области сельского хозяйства и внесении изменений в постановление Правительства Республики Казахстан от 20 июля 2010 года № 745 «Об утверждении реестра государственных услуг, оказываемых физическим и юридическим лицам» от 31 августа 2012 года № 1108, а также на основании Типового регламента электронной государственной услуги,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«Об утверждении Типового регламента электронной государственной услуги» от 26 октября 2010 года № 1116.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Вид оказания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Для получения государственной услуги получатели государственной услуги представляют: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копии свидетельства о государственной регистрации получателя государственной услуги в качестве юридического лица (нотариально засвидетельствованные в случае непредставления оригиналов для сверки) - для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документа, удостоверяющего личность получателя государственной услуги - для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свидетельства о государственной регистрации получателя государственной услуги в качестве индивидуального предпринимателя (нотариально засвидетельствованную в случае непредставления оригинала для сверки) - для индивидуального предпринимателя;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копию свидетельства о постановке получателя государственной услуги на учет в налоговом органе (нотариально засвидетельствованную в случае непредставления оригинала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копию документа, подтверждающего уплату в бюджет лицензионного сбора за право занятия отдельными видами деятельности (нотариально засвидетельствованную в случае непредставления оригинала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документы в соответствии с квалификационными требованиями,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переоформления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подтверждающего уплату в бюджет лицензионного сбора за право занятия отдельными видами деятельности (нотариально засвидетельствованную в случае непредставления оригинала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дубликата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об утере или порче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подтверждающего уплату в бюджет лицензионного сбора за право занятия отдельными видами деятельности (нотариально засвидетельствованную в случае непредставления оригинала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 в соответствии с квалификационными требованиями,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- сканированные копии прикрепляются к электронному запросу;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документа, удостоверяющего личность получателя государственной услуги - для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сведения свидетельства о государственной регистрации получателя государственной услуги в качестве юридического лица - для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свидетельства о государственной регистрации получателя государственной услуги в качестве индивидуального предпринимателя - для индивидуального предпринимателя;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сведения свидетельства о постановке получателя государственной услуги на учет в налоговом органе;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сведения об оплате лицензионного сбора за право занятия отдельными видами деятельности.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являющихся государственными электронными информационными ресурсами, услугодатель получает из соответствующих государственных информационных систем через портал в форме электронных документов, подписанных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переоформления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сведения свидетельства о постановке получателя государственной услуги на учет в налоговом органе;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об оплате лицензионного сбора за право занятия отдельными видами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данные лицензии (при наличии на портале www.elicense.kz) либо лицензия в виде сканированной копии прикрепляется к электронному запросу (при наличии лицензии на бумажном носителе).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являющихся государственными электронными информационными ресурсами, услугодатель получает из соответствующих государственных информационных систем через портал в форме электронных документов, подписанных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дубликата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сведения свидетельства о постановке получателя государственной услуги на учет в налоговом органе;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об оплате лицензионного сбора за право занятия отдельными видами деятельности.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являющихся государственными электронными информационными ресурсами, услугодатель получает из соответствующих государственных информационных систем через портал в форме электронных документов, подписанных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 оказание государственной услуги (выдачу лицензии, переоформление, выдачу дубликата лицензии) получатель государственной услуги оплачивает в бюджет лицензионный сбор за право занятия отдельными видами деятельности в размере 10 месячных расчетных показателей наличным или безналичным способом.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электронного запроса на получение лицензии через портал, оплата может осуществляться через платежный шлюз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в следующие сроки: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 оказания государственной услуги с момента обращения получателя государственной услуги к услугодателю либо на портал составляет: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лицензии - не позднее пятнадцати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переоформления лицензии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дубликата лицензии - в течение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необходимых документов - не более тридцати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ожидания в очереди при получении результата государственной услуги - не более тридцати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срок проверки полноты представленных документов для выдачи лицензии с момента сдачи получателем государственной услуги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стандарта, - в течение двух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случае, если в установленные сроки не будут выданы лицензия либо мотивированный отказ в выдаче лицензии, то с даты истечения сроков их выдачи, лицензия считается выданной.</w:t>
      </w:r>
    </w:p>
    <w:bookmarkEnd w:id="199"/>
    <w:bookmarkStart w:name="z205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Порядок деятельности услугодателя по</w:t>
      </w:r>
      <w:r>
        <w:br/>
      </w:r>
      <w:r>
        <w:rPr>
          <w:rFonts w:ascii="Times New Roman"/>
          <w:b/>
          <w:i w:val="false"/>
          <w:color w:val="000000"/>
        </w:rPr>
        <w:t>
оказанию электронной государственной услуги</w:t>
      </w:r>
    </w:p>
    <w:bookmarkEnd w:id="200"/>
    <w:bookmarkStart w:name="z206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Пошаговые действия и решения услугодателя через ПЭП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своего регистрационного свидетельства ЭЦП, которое хранится в интернет-браузере компьютера получателя государственной услуги (осуществляется для незарегистрированных получателей государственной услуги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получателя государственной услуги регистрационного свидетельства ЭЦП, процесс ввода получателем государственной услуги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получателе государственной услуги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авторизации,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получателем государственной услуги, вывод на экранные формы запроса для оказания услуги и заполнение получателем государственной услуги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ПШЭП,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«Е-лицензирование»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услуге, в связи с отсутствием оплаты за оказание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получателя государственной услуги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получателя государственной услуги) в ИС ГБД «Е-лицензирование»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4 - направление услугодателем запроса в УПП для дачи заключения на соответствие получателя государственной услуги квалификационным требованиям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услуге в связи с имеющимися нарушениями в данных получателя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получателем государственной услуги результата услуги (электронная лицензия), сформированной ПЭП.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Пошаговые действия и решения через услугодателя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сотрудником услугодателя логина и пароля (процесс авторизации) в ИС ГБД «Е-лицензирование»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ИС ГБД «Е-лицензирование»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ИС ГБД «Е-лицензирование»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направление запроса через ШЭП в ГБД ФЛ/ГБД ЮЛ о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наличия данных 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 невозможности получения данных в связи с отсутствием данных 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6 -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получателем государственной услуги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регистрация запроса в ИС ГБД «Е-лицензирование» и обработка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направление услугодателем запроса в УПП для дачи заключения на соответствие получателя государственной услуги квалификационным требованиям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8 - формирование сообщения об отказе в запрашиваемой услуге в связи с имеющимися нарушениями в данных получателя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9 - получение получателем государственной услуги результата услуги (электронная лицензия) сформированной ИС ГБД «Е-лицензирование». Электронный документ формируется с использованием ЭЦП должностного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Формы заполнения запроса и ответа на услугу приведены на веб-портал «Е-лицензирование» www.elicense.kz.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электронной государственной услуги можно получить по телефону саll–центра: (1414), а также по телефонам услугодателя: 8 (727) 271 65 88 и 8 (727) 272 02 60.</w:t>
      </w:r>
    </w:p>
    <w:bookmarkEnd w:id="201"/>
    <w:bookmarkStart w:name="z207" w:id="2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электронной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02"/>
    <w:bookmarkStart w:name="z208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Диаграмма, отражающая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Результаты оказания электронной государственной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Требования, предъявляемые к процессу оказания электронной государственной услуги получателями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защиты и конфиденциальности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получатель государственной услуги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ИИН/БИН у лица, которому выдается электронная лицензия;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у пользователя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наличие банковской карточки или текущего счета в банке второго уровня.</w:t>
      </w:r>
    </w:p>
    <w:bookmarkEnd w:id="203"/>
    <w:bookmarkStart w:name="z209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Порядок обжалования</w:t>
      </w:r>
    </w:p>
    <w:bookmarkEnd w:id="204"/>
    <w:bookmarkStart w:name="z210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Разъяснение порядка обжалования действий (бездействия) сотрудников услугодателя, а также оказание содействия в подготовке жалобы осуществляются по адресу: г.Алматы, Площадь Республики, д.4, кабинет 423 - приемная руководителя услугодателя, телефон 8 (727) 271 65 54, либо по телефону доверия 8 (727) 271 66 70.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государственной услуги, некорректного обслуживания получателей государственной услуги, жалоба подается на имя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оказанной государственной услуги, получатель государственной услуги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Жалобы принимаются в письменной форме по почте либо нарочно через канцелярию услугодателя, в рабочие дни.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жалобе указываются для физического лица - фамилия, имя, отчество, почтовый адрес, юридического лица - его наименование, почтовый адрес, исходящий номер и дата. Обращение должно быть подписано получателем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жалобы указываются должность, фамилии и инициалы должностных лиц, чьи действия обжалуются, мотивы обращения и требования.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жалобе прикладываются расписка о приеме соответствующих документов и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является регистрация (штамп, входящий номер и дата) в канцелярии услугодателя по адресу: г.Алматы, Площадь Республики, д.4, кабинет 322.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Рассмотрение жалоб осуществляется в порядке и сроки, установленные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12 января 2007 года № 221 «О порядке рассмотрения обращений физических и юридических лиц».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 результатах рассмотрения жалобы получателю государственной услуги сообщается в письменном виде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Информацию о ходе рассмотрения жалобы можно получить по телефону приемной руководителя услугодателя либо по телефону доверия.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жалобы, поступившей как нарочно, так и почтой, является ее регистрация (штамп, входящий номер и дата регистрации проставляются на втором экземпляре жалобы или сопроводительном письме к жалобе) в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в подтверждение о принятии его жалобы лицом, принявшим жалобу, выдается расписка, в которой указывается номер, дата, фамилия лица, принявшего жалобу, с указанием контактных данных.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портал, информация о ходе рассмотрения жалобы (отметка о доставке, регистрации, исполнении, результате рассмотрения) доступна в «личном кабинете» получателя государственной услуги.</w:t>
      </w:r>
    </w:p>
    <w:bookmarkEnd w:id="205"/>
    <w:bookmarkStart w:name="z211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реализации пестицидов (ядохимикатов)»</w:t>
      </w:r>
    </w:p>
    <w:bookmarkEnd w:id="206"/>
    <w:bookmarkStart w:name="z212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104140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3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через услугодателя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95758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758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59563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4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реализации пестицидов (ядохимикатов)»</w:t>
      </w:r>
    </w:p>
    <w:bookmarkEnd w:id="209"/>
    <w:bookmarkStart w:name="z215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95123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5123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95123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5123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6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</w:p>
    <w:bookmarkEnd w:id="211"/>
    <w:p>
      <w:pPr>
        <w:spacing w:after="0"/>
        <w:ind w:left="0"/>
        <w:jc w:val="both"/>
      </w:pPr>
      <w:r>
        <w:drawing>
          <wp:inline distT="0" distB="0" distL="0" distR="0">
            <wp:extent cx="94996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94996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7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реализации пестицидов (ядохимикатов)»</w:t>
      </w:r>
    </w:p>
    <w:bookmarkEnd w:id="212"/>
    <w:bookmarkStart w:name="z218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213"/>
    <w:bookmarkStart w:name="z219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bookmarkEnd w:id="214"/>
    <w:bookmarkStart w:name="z220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215"/>
    <w:bookmarkStart w:name="z221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реализации пестицидов (ядохимикатов)»</w:t>
      </w:r>
    </w:p>
    <w:bookmarkEnd w:id="216"/>
    <w:bookmarkStart w:name="z222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Форма</w:t>
      </w:r>
    </w:p>
    <w:bookmarkEnd w:id="217"/>
    <w:bookmarkStart w:name="z223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Лицензия</w:t>
      </w:r>
    </w:p>
    <w:bookmarkEnd w:id="218"/>
    <w:bookmarkStart w:name="z224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«___»___________20__года № __________________</w:t>
      </w:r>
    </w:p>
    <w:bookmarkEnd w:id="219"/>
    <w:bookmarkStart w:name="z225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Выдана_____________________________________________________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(полное наименование, местонахождение, бизнес-идентификационный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номер юридического лица/полностью,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фамилия, имя, отчество (в случае наличия), индивидуальный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идентификационный номер физического лица)</w:t>
      </w:r>
    </w:p>
    <w:bookmarkEnd w:id="220"/>
    <w:bookmarkStart w:name="z226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 занятие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наименование лицензируемого вида деятельности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соответствии с Законом Республики Казахстан «О лицензировании»)</w:t>
      </w:r>
    </w:p>
    <w:bookmarkEnd w:id="221"/>
    <w:bookmarkStart w:name="z227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Вид лицензии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(в соответствии со статьей 9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Закона Республики Казахстан «О лицензировании»)</w:t>
      </w:r>
    </w:p>
    <w:bookmarkEnd w:id="222"/>
    <w:bookmarkStart w:name="z228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Особые условия действия лицензии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(в соответствии со статьей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9-1 Закона Республики Казахстан «О лицензировании»)</w:t>
      </w:r>
    </w:p>
    <w:bookmarkEnd w:id="223"/>
    <w:bookmarkStart w:name="z229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Лицензиар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(полное наименование лицензиара)</w:t>
      </w:r>
    </w:p>
    <w:bookmarkEnd w:id="224"/>
    <w:bookmarkStart w:name="z230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</w:p>
    <w:bookmarkEnd w:id="225"/>
    <w:bookmarkStart w:name="z231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Руководитель (уполномоченное лицо)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 руководителя (уполномоченного лица)</w:t>
      </w:r>
    </w:p>
    <w:bookmarkEnd w:id="226"/>
    <w:bookmarkStart w:name="z232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_____________________подпись (для лицензий на бумажных носителях)</w:t>
      </w:r>
    </w:p>
    <w:bookmarkEnd w:id="227"/>
    <w:bookmarkStart w:name="z233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Место печати (для лицензий на бумажных носителях)</w:t>
      </w:r>
    </w:p>
    <w:bookmarkEnd w:id="228"/>
    <w:bookmarkStart w:name="z234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Место выдачи _____________________________</w:t>
      </w:r>
    </w:p>
    <w:bookmarkEnd w:id="229"/>
    <w:bookmarkStart w:name="z235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Форма</w:t>
      </w:r>
    </w:p>
    <w:bookmarkEnd w:id="230"/>
    <w:bookmarkStart w:name="z236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Приложение к лицензии</w:t>
      </w:r>
    </w:p>
    <w:bookmarkEnd w:id="231"/>
    <w:bookmarkStart w:name="z237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Номер лицензии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выдачи лицензии ________________20__года</w:t>
      </w:r>
    </w:p>
    <w:bookmarkEnd w:id="232"/>
    <w:bookmarkStart w:name="z238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Подвид(ы) лицензируемого вида деятельности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(наименование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подвида лицензируемого вида деятельности в соответствии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Законом Республики Казахстан «О лицензировании»)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</w:p>
    <w:bookmarkEnd w:id="233"/>
    <w:bookmarkStart w:name="z239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Производственная база 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(местонахождение)</w:t>
      </w:r>
    </w:p>
    <w:bookmarkEnd w:id="234"/>
    <w:bookmarkStart w:name="z240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Лицензиат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(полное наименование, местонахождение,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бизнес-идентификационный номер юридического лица/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полностью фамилия, имя, отчество (в случае наличия)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физического лица)</w:t>
      </w:r>
    </w:p>
    <w:bookmarkEnd w:id="235"/>
    <w:bookmarkStart w:name="z241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Лицензиар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(полное наименование органа, выдавшего приложение к лицензии)</w:t>
      </w:r>
    </w:p>
    <w:bookmarkEnd w:id="236"/>
    <w:bookmarkStart w:name="z242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Руководитель (уполномоченное лицо)_________________________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 руководителя (уполномоченного лица)</w:t>
      </w:r>
    </w:p>
    <w:bookmarkEnd w:id="237"/>
    <w:bookmarkStart w:name="z243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_______________подпись (для приложений на бумажных носителях)</w:t>
      </w:r>
    </w:p>
    <w:bookmarkEnd w:id="238"/>
    <w:bookmarkStart w:name="z244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 (для приложений на бумажных носителях)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 приложения 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действия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выдачи __________________________</w:t>
      </w:r>
    </w:p>
    <w:bookmarkEnd w:id="239"/>
    <w:bookmarkStart w:name="z245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 города Алматы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28 декабря 2012 года № 4/1098</w:t>
      </w:r>
    </w:p>
    <w:bookmarkEnd w:id="240"/>
    <w:bookmarkStart w:name="z246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«Выдача лицензии, переоформление, выдача</w:t>
      </w:r>
      <w:r>
        <w:br/>
      </w:r>
      <w:r>
        <w:rPr>
          <w:rFonts w:ascii="Times New Roman"/>
          <w:b/>
          <w:i w:val="false"/>
          <w:color w:val="000000"/>
        </w:rPr>
        <w:t>
дубликатов лицензии на осуществление</w:t>
      </w:r>
      <w:r>
        <w:br/>
      </w:r>
      <w:r>
        <w:rPr>
          <w:rFonts w:ascii="Times New Roman"/>
          <w:b/>
          <w:i w:val="false"/>
          <w:color w:val="000000"/>
        </w:rPr>
        <w:t>
деятельности по применению пестицидов</w:t>
      </w:r>
      <w:r>
        <w:br/>
      </w:r>
      <w:r>
        <w:rPr>
          <w:rFonts w:ascii="Times New Roman"/>
          <w:b/>
          <w:i w:val="false"/>
          <w:color w:val="000000"/>
        </w:rPr>
        <w:t>
(ядохимикатов) аэрозольным и</w:t>
      </w:r>
      <w:r>
        <w:br/>
      </w:r>
      <w:r>
        <w:rPr>
          <w:rFonts w:ascii="Times New Roman"/>
          <w:b/>
          <w:i w:val="false"/>
          <w:color w:val="000000"/>
        </w:rPr>
        <w:t>
фумигационным способами»</w:t>
      </w:r>
    </w:p>
    <w:bookmarkEnd w:id="241"/>
    <w:bookmarkStart w:name="z247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Основные понятия</w:t>
      </w:r>
    </w:p>
    <w:bookmarkEnd w:id="242"/>
    <w:bookmarkStart w:name="z248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Понятия и сокращения, используемые в настоящем регламенте: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информационная система (далее – ИС) - система, предназначенная для хранения, обработки, поиска, распространения, передачи и предоставления информации с применением аппаратно-программного комплекса;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веб–портал «Е-лицензирование» (далее – ИС ГБД «Е-лицензирование») - информационная система, содержащая сведения о выданных, переоформленных, приостановленных, возобновленных и прекративших действие лицензиях, а также филиалах, представительствах (объектах, пунктах, участках) лицензиата, осуществляющих лицензируемый вид (подвид) деятельности, которая централизованно формирует идентификационный номер лицензий, выдаваемых лицензиарами;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шлюз «электронного правительства» (далее – ШЭП) - информационная система, предназначенная для интеграции информационных систем «электронного правительства» в рамках реализации электронных услуг;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платежный шлюз «электронного правительства» (далее – ПШЭП) - автоматизированная информационная система, предназначенная для обеспечения взаимодействия между информационными системами банков второго уровня, организаций, осуществляющих отдельные виды банковских операций, и «электронного правительства» при осуществлении платежей физических и юридических лиц;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«Физические лица» (далее – ГБД ФЛ) - информационная система, предназначенная для автоматизированного сбора, хранения и обработки информации, создания Национального реестра индивидуальных идентификационных номеров с целью внедрения единой идентификации физических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«Юридические лица» (далее – ГБД ЮЛ) - информационная система, предназначенная для автоматизированного сбора, хранения и обработки информации, создания Национального реестра бизнес-идентификационных номеров с целью внедрения единой идентификации юридических лиц в Республике Казахстан и предоставления о них актуальных и достоверных сведений органам государственного управления и прочим субъектам в рамках их полномочий 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законодательством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индивидуальный идентификационный номер - уникальный номер, формируемый для физического лица, в том числе индивидуального предпринимателя, осуществляющего деятельность в виде личного предпринимательства (далее – ИИН);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бизнес–идентификационный номер (далее – БИН) - уникальный номер формируемый для юридического лица (филиала и представительства) и индивидуального предпринимателя, осуществляющего деятельность в виде совместного предпринимательства;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получатели государственной услуги – юридические и физические лица, обращающиеся к информационной системе за получением необходимых ему электронных информационных ресурсов и пользующийся ими;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транзакционная услуга - услуга по предоставлению пользователям электронных информационных ресурсов, требующая взаимного обмена информацией с применением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электронная цифровая подпись (далее – ЭЦП) - набор электронных цифровых символов, созданный средствами электронной цифровой подписи и подтверждающий достоверность электронного документа, его принадлежность и неизменность содержания;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электронный документ - документ, в котором информация представлена в электронно–цифровой форме и удостоверена посредством электронной цифровой подписи;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электронная государственная услуга - государственная услуга, оказываемая в электронной форме с применением информационных технологий;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электронная лицензия - лицензия в форме электронного документа, оформляемая и выдаваемая с использованием информационных технологий, равнозначная лицензии на бумажном носителе;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структурно-функциональные единицы (далее – СФЕ) - перечень структурных подразделений услугодателя, которые участвуют в процессе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информационная система центров обслуживания населения Республики Казахстан (далее – ИС ЦОН) - информационная система, предназначенная для автоматизации процесса предоставления услуг населению (физическим и юридическим лицам) через Центры, а также соответствующими государственными органами;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 Управление предпринимательства и промышленности города Алматы (далее УПП) – государственный орган, входящий в структуру акимата города Алматы, который осуществляет выдачу заключений на соответствие заявителей и (или) лицензиатов квалификационным требованиям.</w:t>
      </w:r>
    </w:p>
    <w:bookmarkEnd w:id="243"/>
    <w:bookmarkStart w:name="z249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Общие положения</w:t>
      </w:r>
    </w:p>
    <w:bookmarkEnd w:id="244"/>
    <w:bookmarkStart w:name="z250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Государственная услуга оказывается Управлением экономики и бюджетного планирования города Алматы (далее – услугодатель), а также через веб-портал «электронного правительства» www.egov.kz или веб-портал «Е-лицензирование» www.elicense.kz (далее -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Государственная услуга оказывается на основании </w:t>
      </w:r>
      <w:r>
        <w:rPr>
          <w:rFonts w:ascii="Times New Roman"/>
          <w:b w:val="false"/>
          <w:i w:val="false"/>
          <w:color w:val="000000"/>
          <w:sz w:val="28"/>
        </w:rPr>
        <w:t>подпункта 2)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14 Закона Республики Казахстан от 11 января 2007 года № 214 «О лицензировании», стандарта государственной услуги «Выдача лицензии, переоформление, выдача дубликатов лицензии на осуществление деятельности по применению пестицидов (ядохимикатов) аэрозольным и фумигационным способами» (далее – стандарт),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«Об утверждении стандартов государственных услуг в области сельского хозяйства и внесении изменений в постановление Правительства Республики Казахстан от 20 июля 2010 года № 745 «Об утверждении реестра государственных услуг, оказываемых физическим и юридическим лицам» от 31 августа 2012 года № 1108, а также на основании Типового регламента электронной государственной услуги,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«Об утверждении Типового регламента электронной государственной услуги» от 26 октября 2010 года № 1116.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Степень автоматизации электронной государственной услуги: частично автоматизированная.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Вид оказания государственной услуги: транзакционная.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Для получения государственной услуги получатели государственной услуги представляют: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копии свидетельства о государственной регистрации получателя государственной услуги в качестве юридического лица (нотариально засвидетельствованные в случае непредставления оригиналов для сверки) - для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документа, удостоверяющего личность получателя государственной услуги - для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копию свидетельства о государственной регистрации получателя государственной услуги в качестве индивидуального предпринимателя (нотариально засвидетельствованную в случае непредставления оригинала для сверки) - для индивидуального предпринимателя;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копию свидетельства о постановке получателя государственной услуги на учет в налоговом органе (нотариально засвидетельствованную в случае непредставления оригинала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копию документа, подтверждающего уплату в бюджет лицензионного сбора за право занятия отдельными видами деятельности (нотариально засвидетельствованную в случае непредставления оригинала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документы в соответствии с квалификационными требованиями,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переоформления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подтверждающего уплату в бюджет лицензионного сбора за право занятия отдельными видами деятельности (нотариально засвидетельствованную в случае непредставления оригинала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копию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дубликата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заявление об утере или порче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копию документа, подтверждающего уплату в бюджет лицензионного сбора за право занятия отдельными видами деятельности (нотариально засвидетельствованную в случае непредставления оригинала для сверки);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документы в соответствии с квалификационными требованиями, указанными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- сканированные копии прикрепляются к электронному запросу;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документа, удостоверяющего личность получателя государственной услуги - для физического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сведения свидетельства о государственной регистрации получателя государственной услуги в качестве юридического лица - для юридического лица;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сведения свидетельства о государственной регистрации получателя государственной услуги в качестве индивидуального предпринимателя - для индивидуального предпринимателя;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сведения свидетельства о постановке получателя государственной услуги на учет в налоговом органе;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сведения об оплате лицензионного сбора за право занятия отдельными видами деятельности.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являющихся государственными электронными информационными ресурсами, услугодатель получает из соответствующих государственных информационных систем через портал в форме электронных документов, подписанных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переоформления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сведения свидетельства о постановке получателя государственной услуги на учет в налоговом органе;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об оплате лицензионного сбора за право занятия отдельными видами деятельности;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данные лицензии (при наличии на портале www.elicense.kz) либо лицензия в виде сканированной копии прикрепляется к электронному запросу (при наличии лицензии на бумажном носителе).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являющихся государственными электронными информационными ресурсами, услугодатель получает из соответствующих государственных информационных систем через портал в форме электронных документов, подписанных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дубликата лицензии: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запрос в форме электронного документа, подписанный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сведения свидетельства о постановке получателя государственной услуги на учет в налоговом органе;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сведения об оплате лицензионного сбора за право занятия отдельными видами деятельности.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Сведения документов, являющихся государственными электронными информационными ресурсами, услугодатель получает из соответствующих государственных информационных систем через портал в форме электронных документов, подписанных ЭЦП.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Государственная услуга оказывается 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За оказание государственной услуги (выдачу лицензии, переоформление, выдачу дубликата лицензии) получатель государственной услуги оплачивает в бюджет лицензионный сбор за право занятия отдельными видами деятельности в размере 10 месячных расчетных показателей наличным или безналичным способом.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подачи электронного запроса на получение лицензии через портал, оплата может осуществляться через платежный шлюз «электронного правительства».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Государственная услуга оказывается в следующие сроки: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срок оказания государственной услуги с момента обращения получателя государственной услуги к услугодателю либо на портал составляет: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лицензии - не позднее пятнадцати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переоформления лицензии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для выдачи дубликата лицензии - в течение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в очереди при сдаче необходимых документов - не более тридцати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ожидания в очереди при получении результата государственной услуги - не более тридцати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срок проверки полноты представленных документов для выдачи лицензии с момента сдачи получателем государственной услуги необходимых документов, определенных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- в течение двух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случае, если в установленные сроки не будут выданы лицензия либо мотивированный отказ в выдаче лицензии, то с даты истечения сроков их выдачи, лицензия считается выданной.</w:t>
      </w:r>
    </w:p>
    <w:bookmarkEnd w:id="245"/>
    <w:bookmarkStart w:name="z251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Порядок деятельности услугодателя по</w:t>
      </w:r>
      <w:r>
        <w:br/>
      </w:r>
      <w:r>
        <w:rPr>
          <w:rFonts w:ascii="Times New Roman"/>
          <w:b/>
          <w:i w:val="false"/>
          <w:color w:val="000000"/>
        </w:rPr>
        <w:t>
оказанию электронной государственной услуги</w:t>
      </w:r>
    </w:p>
    <w:bookmarkEnd w:id="246"/>
    <w:bookmarkStart w:name="z252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Пошаговые действия и решения услугодателя через ПЭП (диаграмма № 1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получатель государственной услуги осуществляет регистрацию на ПЭП с помощью своего регистрационного свидетельства ЭЦП, которое хранится в интернет-браузере компьютера получателя государственной услуги (осуществляется для незарегистрированных получателей государственной услуги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1 - прикрепление в интернет-браузер компьютера получателя государственной услуги регистрационного свидетельства ЭЦП, процесс ввода получателем государственной услуги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ПЭП подлинности данных о зарегистрированном получателе государственной услуги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ПЭП сообщения об отказе в авторизации, в связи с имеющимися нарушениями в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получателем государственной услуги, вывод на экранные формы запроса для оказания услуги и заполнение получателем государственной услуги формы (ввод данных) с учетом ее структуры и форматных требований, прикреплением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4 - оплата услуги на ПШЭП, а затем эта информация поступает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условие 2 - проверка в ИС ГБД «Е-лицензирование»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5 - формирование сообщения об отказе в запрашиваемой услуге, в связи с отсутствием оплаты за оказание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получателем государственной услуги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формирование сообщения об отказе в запрашиваемой услуге в связи с не подтверждением подлинности ЭЦП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8 - удостоверение (подписание) посредством ЭЦП получателя государственной услуги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9 - регистрация электронного документа (запроса получателя государственной услуги) в ИС ГБД «Е-лицензирование» и обработка запроса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условие 4 - направление услугодателем запроса в УПП для дачи заключения на соответствие получателя государственной услуги квалификационным требованиям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10 - формирование сообщения об отказе в запрашиваемой услуге в связи с имеющимися нарушениями в данных получателя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 процесс 11 - получение получателем государственной услуги результата услуги (электронная лицензия), сформированной ПЭП.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Пошаговые действия и решения через услугодателя (диаграмма № 2 функционального взаимодействия при оказании электронной государственной услуги)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1 - ввод сотрудником услугодателя логина и пароля (процесс авторизации) в ИС ГБД «Е-лицензирование»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1 - проверка в ИС ГБД «Е-лицензирование» подлинности данных о зарегистрированном сотруднике услугодателя через логин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2 - формирование ИС ГБД «Е-лицензирование» сообщения об отказе в авторизации в связи с имеющимися нарушениями в данных сотрудника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3 - выбор сотрудником услугодателя услуги, указанной в настоящем Регламенте, вывод на экран формы запроса для оказания услуги и ввод сотрудником услугодателя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4 - направление запроса через ШЭП в ГБД ФЛ/ГБД ЮЛ о данных получателя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наличия данных 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5 - формирование сообщения о невозможности получения данных в связи с отсутствием данных получателя государственной услуги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6 - заполнение формы запроса в части отметки о наличии документов в бумажной форме и сканирование сотрудником услугодателя необходимых документов, предоставленных получателем государственной услуги и прикрепление их к форме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7 - регистрация запроса в ИС ГБД «Е-лицензирование» и обработка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условие 3 - направление услугодателем запроса в УПП для дачи заключения на соответствие получателя государственной услуги квалификационным требованиям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8 - формирование сообщения об отказе в запрашиваемой услуге в связи с имеющимися нарушениями в данных получателя государственной услуги в ИС ГБД «Е-лицензирование»;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процесс 9 - получение получателем государственной услуги результата услуги (электронная лицензия) сформированной ИС ГБД «Е-лицензирование». Электронный документ формируется с использованием ЭЦП должностного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Формы заполнения запроса и ответа на услугу приведены на веб-портал «Е-лицензирование» www.elicense.kz.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Способ проверки получателем государственной услуги статуса исполнения запроса по электронной государственной услуге: на портале «электронного правительства» в разделе «история получения услуг», а также при обращении к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13. Необходимую информацию и консультацию по оказанию электронной государственной услуги можно получить по телефону саll–центра: (1414), а также по телефонам услугодателя: 8 (727) 271 65 88 и 8 (727) 272 02 60.</w:t>
      </w:r>
    </w:p>
    <w:bookmarkEnd w:id="247"/>
    <w:bookmarkStart w:name="z253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электронной государственной услуги</w:t>
      </w:r>
    </w:p>
    <w:bookmarkEnd w:id="248"/>
    <w:bookmarkStart w:name="z254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СФЕ, которые участвуют в процессе оказания электронной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УПП.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действий (процедур, функций, операций) с указанием срока выполнения каждого действия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16. Диаграмма, отражающая взаимосвязь между логической последовательностью действий (в процессе оказания электронной государственной услуги) в соответствии с их описаниями,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17.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представлены формы, шаблоны бланков в соответствии с которыми должен быть представлен результат оказания электронной государственной услуги (выходной документ).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18. Результаты оказания электронной государственной услуги получателям государственной услуги измеряются показателями качества и доступности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19. Требования, предъявляемые к процессу оказания электронной государственной услуги получателями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соблюдения конституционных прав и свобод человека;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законности при исполнении служебного долга;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соблюдения профессиональной этики и культуры;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представления исчерпывающей и полной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защиты и конфиденциальности информации;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обеспечения сохранности документов, которые получатель государственной услуги не получил в установленные сроки.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20. Техническое условие оказания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выход в интернет;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наличие ИИН/БИН у лица, которому выдается электронная лицензия;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авторизация ПЭП;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наличие у пользователя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наличие банковской карточки или текущего счета в банке второго уровня.</w:t>
      </w:r>
    </w:p>
    <w:bookmarkEnd w:id="249"/>
    <w:bookmarkStart w:name="z255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5. Порядок обжалования</w:t>
      </w:r>
    </w:p>
    <w:bookmarkEnd w:id="250"/>
    <w:bookmarkStart w:name="z256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21. Разъяснение порядка обжалования действий (бездействия) сотрудников услугодателя, а также оказание содействия в подготовке жалобы осуществляются по адресу: г.Алматы, Площадь Республики, д.4, кабинет 423 - приемная руководителя услугодателя, телефон 8 (727) 271 65 54, либо по телефону доверия 8 (727) 271 66 70.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государственной услуги, некорректного обслуживания получателей государственной услуги, жалоба подается на имя руководителя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несогласия с результатами оказанной государственной услуги, получатель государственной услуги имеет право обратиться в суд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Жалобы принимаются в письменной форме по почте либо нарочно через канцелярию услугодателя, в рабочие дни.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жалобе указываются для физического лица - фамилия, имя, отчество, почтовый адрес, юридического лица - его наименование, почтовый адрес, исходящий номер и дата. Обращение должно быть подписано получателем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подаче жалобы указываются должность, фамилии и инициалы должностных лиц, чьи действия обжалуются, мотивы обращения и требования.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 жалобе прикладываются расписка о приеме соответствующих документов и результат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 является регистрация (штамп, входящий номер и дата) в канцелярии услугодателя по адресу: г.Алматы, Площадь Республики, д.4, кабинет 322.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Рассмотрение жалоб осуществляется в порядке и сроки, установленные 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12 января 2007 года № 221 «О порядке рассмотрения обращений физических и юридических лиц».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 результатах рассмотрения жалобы получателю государственной услуги сообщается в письменном виде по почте.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Информацию о ходе рассмотрения жалобы можно получить по телефону приемной руководителя услугодателя либо по телефону доверия.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Подтверждением принятия жалобы, поступившей как нарочно, так и почтой, является ее регистрация (штамп, входящий номер и дата регистрации проставляются на втором экземпляре жалобы или сопроводительном письме к жалобе) в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Получателю государственной услуги в подтверждение о принятии его жалобы лицом, принявшим жалобу, выдается расписка, в которой указывается номер, дата, фамилия лица, принявшего жалобу, с указанием контактных данных.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отправке жалобы через портал, информация о ходе рассмотрения жалобы (отметка о доставке, регистрации, исполнении, результате рассмотрения) доступна в «личном кабинете» получателя государственной услуги.</w:t>
      </w:r>
    </w:p>
    <w:bookmarkEnd w:id="251"/>
    <w:bookmarkStart w:name="z257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применению пестицидов (ядохимикатов)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аэрозольным и фумигационным способами»</w:t>
      </w:r>
    </w:p>
    <w:bookmarkEnd w:id="252"/>
    <w:bookmarkStart w:name="z258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1 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при оказании электронной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 через ПЭП</w:t>
      </w:r>
    </w:p>
    <w:bookmarkEnd w:id="253"/>
    <w:p>
      <w:pPr>
        <w:spacing w:after="0"/>
        <w:ind w:left="0"/>
        <w:jc w:val="both"/>
      </w:pPr>
      <w:r>
        <w:drawing>
          <wp:inline distT="0" distB="0" distL="0" distR="0">
            <wp:extent cx="104140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4140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9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Диаграмма № 2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через услугодателя</w:t>
      </w:r>
    </w:p>
    <w:bookmarkEnd w:id="254"/>
    <w:p>
      <w:pPr>
        <w:spacing w:after="0"/>
        <w:ind w:left="0"/>
        <w:jc w:val="both"/>
      </w:pPr>
      <w:r>
        <w:drawing>
          <wp:inline distT="0" distB="0" distL="0" distR="0">
            <wp:extent cx="9575800" cy="448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5758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0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применению пестицидов (ядохимикатов)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аэрозольным и фумигационным способами»</w:t>
      </w:r>
    </w:p>
    <w:bookmarkEnd w:id="255"/>
    <w:bookmarkStart w:name="z261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1. Описание действий СФЕ через ПЭП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95123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5123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95123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5123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2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Таблица 2. Описание действий СФЕ через услугодателя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9499600" cy="146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drawing>
          <wp:inline distT="0" distB="0" distL="0" distR="0">
            <wp:extent cx="94996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94996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63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применению пестицидов (ядохимикатов)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аэрозольным и фумигационным способами»</w:t>
      </w:r>
    </w:p>
    <w:bookmarkEnd w:id="258"/>
    <w:bookmarkStart w:name="z264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Форма анкеты для определения показателей</w:t>
      </w:r>
      <w:r>
        <w:br/>
      </w:r>
      <w:r>
        <w:rPr>
          <w:rFonts w:ascii="Times New Roman"/>
          <w:b/>
          <w:i w:val="false"/>
          <w:color w:val="000000"/>
        </w:rPr>
        <w:t>
электронной государственной услуги:</w:t>
      </w:r>
      <w:r>
        <w:br/>
      </w:r>
      <w:r>
        <w:rPr>
          <w:rFonts w:ascii="Times New Roman"/>
          <w:b/>
          <w:i w:val="false"/>
          <w:color w:val="000000"/>
        </w:rPr>
        <w:t>
«качество» и «доступность»</w:t>
      </w:r>
    </w:p>
    <w:bookmarkEnd w:id="259"/>
    <w:bookmarkStart w:name="z265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(наименование услуги)</w:t>
      </w:r>
    </w:p>
    <w:bookmarkEnd w:id="260"/>
    <w:bookmarkStart w:name="z266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Удовлетворены ли Вы качеством процесса и результатом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Удовлетворены ли Вы качеством информации о порядке оказания электронной государственной услуги?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частично удовлетворен;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удовлетворен.</w:t>
      </w:r>
    </w:p>
    <w:bookmarkEnd w:id="261"/>
    <w:bookmarkStart w:name="z267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электронной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«Выдача лицензии, переоформление,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выдача дубликатов лицензии на осуществление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деятельности по применению пестицидов (ядохимикатов)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аэрозольным и фумигационным способами»</w:t>
      </w:r>
    </w:p>
    <w:bookmarkEnd w:id="262"/>
    <w:bookmarkStart w:name="z268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Форма</w:t>
      </w:r>
    </w:p>
    <w:bookmarkEnd w:id="263"/>
    <w:bookmarkStart w:name="z269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Лицензия</w:t>
      </w:r>
    </w:p>
    <w:bookmarkEnd w:id="264"/>
    <w:bookmarkStart w:name="z270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«___»___________20__года № __________________</w:t>
      </w:r>
    </w:p>
    <w:bookmarkEnd w:id="265"/>
    <w:bookmarkStart w:name="z271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Выдана_____________________________________________________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(полное наименование, местонахождение, бизнес-идентификационный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номер юридического лица/полностью,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фамилия, имя, отчество (в случае наличия), индивидуальный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идентификационный номер физического лица)</w:t>
      </w:r>
    </w:p>
    <w:bookmarkEnd w:id="266"/>
    <w:bookmarkStart w:name="z272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на занятие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наименование лицензируемого вида деятельности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соответствии с Законом Республики Казахстан «О лицензировании»)</w:t>
      </w:r>
    </w:p>
    <w:bookmarkEnd w:id="267"/>
    <w:bookmarkStart w:name="z273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Вид лицензии 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(в соответствии со статьей 9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Закона Республики Казахстан «О лицензировании»)</w:t>
      </w:r>
    </w:p>
    <w:bookmarkEnd w:id="268"/>
    <w:bookmarkStart w:name="z274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Особые условия действия лицензии 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(в соответствии со статьей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9-1 Закона Республики Казахстан «О лицензировании»)</w:t>
      </w:r>
    </w:p>
    <w:bookmarkEnd w:id="269"/>
    <w:bookmarkStart w:name="z275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Лицензиар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(полное наименование лицензиара)</w:t>
      </w:r>
    </w:p>
    <w:bookmarkEnd w:id="270"/>
    <w:bookmarkStart w:name="z276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</w:p>
    <w:bookmarkEnd w:id="271"/>
    <w:bookmarkStart w:name="z277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Руководитель (уполномоченное лицо) 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 руководителя (уполномоченного лица)</w:t>
      </w:r>
    </w:p>
    <w:bookmarkEnd w:id="272"/>
    <w:bookmarkStart w:name="z278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_____________________подпись (для лицензий на бумажных носителях)</w:t>
      </w:r>
    </w:p>
    <w:bookmarkEnd w:id="273"/>
    <w:bookmarkStart w:name="z279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Место печати (для лицензий на бумажных носителях)</w:t>
      </w:r>
    </w:p>
    <w:bookmarkEnd w:id="274"/>
    <w:bookmarkStart w:name="z280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Место выдачи _____________________________</w:t>
      </w:r>
    </w:p>
    <w:bookmarkEnd w:id="275"/>
    <w:bookmarkStart w:name="z281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Форма</w:t>
      </w:r>
    </w:p>
    <w:bookmarkEnd w:id="276"/>
    <w:bookmarkStart w:name="z282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Приложение к лицензии</w:t>
      </w:r>
    </w:p>
    <w:bookmarkEnd w:id="277"/>
    <w:bookmarkStart w:name="z283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Номер лицензии 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Дата выдачи лицензии ________________20__года</w:t>
      </w:r>
    </w:p>
    <w:bookmarkEnd w:id="278"/>
    <w:bookmarkStart w:name="z284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Подвид(ы) лицензируемого вида деятельности 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(наименование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подвида лицензируемого вида деятельности в соответствии с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 Законом Республики Казахстан «О лицензировании»)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</w:p>
    <w:bookmarkEnd w:id="279"/>
    <w:bookmarkStart w:name="z285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Производственная база 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(местонахождение)</w:t>
      </w:r>
    </w:p>
    <w:bookmarkEnd w:id="280"/>
    <w:bookmarkStart w:name="z286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Лицензиат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(полное наименование, местонахождение,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бизнес-идентификационный номер юридического лица/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полностью фамилия, имя, отчество (в случае наличия)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___________________________________________________________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индивидуальный идентификационный номер физического лица)</w:t>
      </w:r>
    </w:p>
    <w:bookmarkEnd w:id="281"/>
    <w:bookmarkStart w:name="z287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Лицензиар _________________________________________________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(полное наименование органа, выдавшего приложение к лицензии)</w:t>
      </w:r>
    </w:p>
    <w:bookmarkEnd w:id="282"/>
    <w:bookmarkStart w:name="z288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Руководитель (уполномоченное лицо)_________________________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(Ф.И.О. руководителя (уполномоченного лица)</w:t>
      </w:r>
    </w:p>
    <w:bookmarkEnd w:id="283"/>
    <w:bookmarkStart w:name="z289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_______________подпись (для приложений на бумажных носителях)</w:t>
      </w:r>
    </w:p>
    <w:bookmarkEnd w:id="284"/>
    <w:bookmarkStart w:name="z290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 печати (для приложений на бумажных носителях)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Номер приложения 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действия __________________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Место выдачи __________________________</w:t>
      </w:r>
    </w:p>
    <w:bookmarkEnd w:id="285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header.xml" Type="http://schemas.openxmlformats.org/officeDocument/2006/relationships/header" Id="rId4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