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18c5" w14:textId="35c1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справки, подтверждающей принадлежность заявителя (семьи) к получателям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19 декабря 2012 года N 500. Зарегистрировано Департаментом юстиции Северо-Казахстанской области 18 января 2013 года N 2078. Утратило силу - постановлением акимата Уалихановского района Северо-Казахстанской области от 23 мая 2013 года N 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Уалихановского района Северо-Казахстанской области от 23.05.2013 N 163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справки, подтверждающей принадлежность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(семьи) к получателям адресной социальной помощи».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Уалихановского района Северо-Казахстанской области Бейсембина Д.М.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Туралинов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2012 года № 500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«Выдача справки, подтверждающей принадлежность заявителя (семьи) к получателям адресной социальной помощи»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 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«Выдача справки, подтверждающей принадлежность заявителя (семьи) к получателям адресной социальной помощи» (далее -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структурно–функциональные единицы – это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подсистемы) (далее – СФЕ);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государственное учреждение «Отдел занятости и социальных программ Уалихановского района».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Государственная услуга предоставляется государственным учреждением «Отдел занятости и социальных программ Уалихановского района» (далее - уполномоченный орган), расположенного по адресу: Северо-Казахстанская область, Уалихановский район, село Кишкенеколь, улица Уалиханова, 82, адрес электронной почты: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www.ozsp-ua.sko.kz</w:t>
      </w:r>
      <w:r>
        <w:rPr>
          <w:rFonts w:ascii="Times New Roman"/>
          <w:b w:val="false"/>
          <w:i w:val="false"/>
          <w:color w:val="000000"/>
          <w:sz w:val="28"/>
        </w:rPr>
        <w:t>, телефон 8-715-42-2-19-43.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уполномоченного органа по местожительству, получатель государственной услуги обращается за получением государственной услуги к акиму поселка, аула (села), аульного (сельского) округа (далее – аким сельского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января 2008 года № 64 «Об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Полная информация о порядке оказания государственной услуги и необходимых документах располагается на интернет-ресурсе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www.ozsp-ua.sko.kz</w:t>
      </w:r>
      <w:r>
        <w:rPr>
          <w:rFonts w:ascii="Times New Roman"/>
          <w:b w:val="false"/>
          <w:i w:val="false"/>
          <w:color w:val="000000"/>
          <w:sz w:val="28"/>
        </w:rPr>
        <w:t>, стендах уполномоченного органа, акима сельского округа,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являются: справка, подтверждающая принадлежность получателя государственной услуги (семьи) к получателям адресной социальной помощи в текущем квартале (далее – Справка),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уполномоченного органа и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ежедневно с 9.00 до 18.30 часов с обеденным перерывом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помещении уполномоченного органа или акима сельского округа по месту проживания получателя государственной услуги, где имеются стулья, столы, информационные стенды с образцами заполненных бланков, предусмотрены условия для обслуживания получателей государственной услуги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уполномоченного органа и акима сельского округа соответствуют санитарно-эпидемиологическим нормам, требованиям к безопасности зданий, в том числе пожарной безопасности, режим помещений – свободный.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10..Государственная услуга оказывается физическим лицам – получателям государственной адресной социальной помощи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предъявления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 государственной услуги, зависит от количества человек в очереди из расчета 15 минут на обслуживание одного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государственной услуги, оказываемой на месте в день обращения получателя государственной услуги –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получатели государственной услуги предъявляют в уполномоченный орган или акиму сельского округа следующие документы: документ, удостоверяющий личность (гражданин Казахстана – копию удостоверения личности (паспорта), иностранцы и лица без гражданства – копию вида на жительство, иностранца в Республике Казахстан или копию удостоверения лица без гражданства с отметкой о регистрации в органах внутренних 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копиях и подлинниках для сверки либо нотариально заверенных копиях, после чего подлинники документов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Форма заявления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размещается на специальной стойке в зале ожидания, либо у сотрудника, принимающего документы. У акима сельского округа форма заявления находится у сотрудника, принимающего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Необходимые для получения государственной услуги заполненная форма заявления и копия документа, удостоверяющие личность сдаются ответственному лицу уполномоченного органа или акиму сельского округа по местожительству. Сведения о номерах кабинетов ответственных лиц, расположены на стенде уполномоченного органа, где размещена информация по предоставлению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При обращении получателю государственной услуги выдается справка, подтверждающая принадлежность получателя государственной услуги (семьи) к получателям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справки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осуществляется при личном посещении получателем государственной услуги уполномоченного органа (акима сельского округа) по местожительству.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Отказ в выдаче справки, подтверждающей принадлежность получателя государственной услуги (семьи) к получателям адресной социальной помощи производится в случае отсутствия сведений об оказании адресной социальной помощи в текущем квартале.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предоставления государственной услуги не имеется.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Этапы оказания государственной услуги с момента получения заявления от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уполномоченного органа принимает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регистрирует обращение и передает на рассмотрение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 ознакамливается, налагает резолюцию и направляет документы главному специалисту уполномоченного органа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специалист уполномоченного органа готовит Справку, либо мотивированный ответ об отказе и передает на подписание руководителю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уполномоченного органа подписывает Справку или мотивированный ответ об отказе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уполномоченного органа регистрирует результат оказания государственной услуги и выдает получателю государственной услуги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аппарата акима сельского округа принимает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регистрирует обращение и передает на рассмотрение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аким сельского округа ознакамливается, налагает резолюцию и направляет документы ответственному специалисту для дальнейшей организации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аппарата акима сельского округа готовит Справку, либо мотивированный ответ об отказе и передает на подписание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 сельского округа подписывает Справку или мотивированный ответ об отказе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аппарата акима сельского округа регистрирует результат оказания государственной услуги и выдает получателю государственной услуги Справку либо мотивированный ответ об отказе.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аким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главный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Схема, отражающая взаимосвязь между логической последовательностью действий (в процессе оказания государственной услуги)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Ответственными лицами за оказание государственной услуги являются руководитель уполномоченного органа, аким сельского округа, ответственные должностные лица уполномоченного органа, участвующие в оказании государственной услуги (далее –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государственной услуги получатель государственной услуги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услуги, обратившемуся с письменной жалобой, выдается талон с указанием даты и времени получения ответа на поданную жалобу, контактные данные должностных лиц, у которых можно узнать о ходе рассмотрения жалобы.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уполномоченный орган (аким поселка,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аула (села), аульного (сельского) округа)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(населенный пункт,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по адресу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(населенный пункт,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(улица, № дома и квартиры, телефон)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документ, уд. личности №________ выдано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мне справку о том, что я действительно являюсь получателем государственной адресной социальной помощи в __ квартале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необходима по месту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 20 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 заявителя)</w:t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номер ______________ в том, что он (а) действительно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____ квартале 20 ___ г. являлась получателем государственной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следующих членов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дана для предъявления по месту требования.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(аким поселка, аула (села),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аульного (сельского) округа) __________________________</w:t>
      </w:r>
    </w:p>
    <w:bookmarkStart w:name="z3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16"/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</w:t>
      </w:r>
    </w:p>
    <w:bookmarkEnd w:id="17"/>
    <w:bookmarkStart w:name="z3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1280"/>
        <w:gridCol w:w="2172"/>
        <w:gridCol w:w="1440"/>
        <w:gridCol w:w="1997"/>
        <w:gridCol w:w="5"/>
        <w:gridCol w:w="255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регистрация обращения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 рассмотрение руководителю уполномоченного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представленными документами, наложение резолюции и направление документов главному специалисту для работы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входящего номера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минут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аппарата акима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аппарата акима сельского округа</w:t>
            </w:r>
          </w:p>
        </w:tc>
      </w:tr>
      <w:tr>
        <w:trPr>
          <w:trHeight w:val="585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регистрация обращения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на рассмотрение акиму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представленными документами, наложение резолюции и направление документов ответственному специалисту для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Справки либо мотивированного ответа об отказе 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документ,организационно-распорядительное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Присвоение входящего номера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5 минут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9"/>
        <w:gridCol w:w="3766"/>
        <w:gridCol w:w="3725"/>
      </w:tblGrid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органа, аппарата акима сельского округа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органа, аким сельского округа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органа, ответственный специалист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документы, регистрирует обращение, присваивает входящий номер и передает на рассмотрение руководителю уполномоченного органа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на исполнение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рассмотрение документов и готовит Справку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результат оказания государственной услуги и выдает получателю государственной услуги Справку 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4. Подписывает Справку и направляет ответственному специалисту уполномоченного органа, аппарата акима сельского округа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процесс.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7"/>
        <w:gridCol w:w="3764"/>
        <w:gridCol w:w="3969"/>
      </w:tblGrid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уполномоченного органа, аппарата акима сельского округа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органа, аким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уполномоченного органа, ответственный специалист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документы, регистрирует обращение, присваивает входящий номер и передает на рассмотрение руководителю уполномоченного органа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2.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рассмотрения налагает резолюцию и направляет документы главному специалисту уполномоченного органа, ответственному специалисту аппарата акима сельского округа на исполнение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мотивированный ответ об отказе и направляет руководителю уполномоченного органа для подписания</w:t>
            </w:r>
          </w:p>
        </w:tc>
      </w:tr>
      <w:tr>
        <w:trPr>
          <w:trHeight w:val="30" w:hRule="atLeast"/>
        </w:trPr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результат оказания государственной услуги и выдает получателю государственной услуги мотивированный ответ об отказе</w:t>
            </w:r>
          </w:p>
        </w:tc>
        <w:tc>
          <w:tcPr>
            <w:tcW w:w="3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мотивированный ответ об отказе и направляет ответственному специалисту уполномоченного органа, аппарата акима сельского округа</w:t>
            </w:r>
          </w:p>
        </w:tc>
        <w:tc>
          <w:tcPr>
            <w:tcW w:w="3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справки, подтверждающей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принадлежность заявителя (семьи)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получателям адресной социальной помощи»</w:t>
      </w:r>
    </w:p>
    <w:bookmarkEnd w:id="21"/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6426200" cy="641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