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e9de" w14:textId="285e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17 апреля 2012 года N 5-33-V. Зарегистрировано Управлением юстиции Сарыагашского района Южно-Казахстанской области 25 апреля 2012 года N 14-11-192. Утратило силу решением Сарыагашского районного маслихата Южно-Казахстанской области от 28 января 2013 года № 14-109-V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Сарыагашского районного маслихата Южно-Казахстанской области от 28.01.2013 № 14-109-V.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 постановлением Правительства Республики Казахстан от 7 апреля 2011 года № 394,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подписки в периодических печатных изданиях - участникам и инвалидам Великой Отечественной войны, единовременно в размере 3 месячных расчетных показателей и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единовременно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престарелым людям старше 80 лет, получающим специальное социальное обслуживание на дому, для возмещения расходов, связанных с проездом, ежемесячно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 Дню Победы - участникам и инвалидам Великой Отечественной войны, их вдовам, единовременно, в размере 6,2 месячных расчетных показателей, а также лицам, приравненных к участникам и инвалидам Великой Отечественной войны, единовременно в размере 1,3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 Дню Пожилых - одиноким престарелым и инвалидам, единовременно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 Дню инвалидов – нуждающимся инвалидам, единовременно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нуждающимся инвалидам по индивидуальной программе реабилитации по обеспечению инвалидными колясками, единовременно: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20,5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 для подростков и детей - инвалидов, в размере 20,5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получение путевки для санаторно-курортного лечения отдельным категориям граждан, единовременно, в размере 37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семьям, имеющим детей, заразившихся вирусом иммунодефицита человека, без учета доходов, ежемесячно в размере 22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 Дню защиты детей – детям-инвалидам, получающим специальное социальное обслуживание на дому, единовременно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больным заразной формой туберкулеза, выписанным из специализированной противотуберкулезной медицинской организации, лицам, больным онкологическими заболеваниями, без учета доходов, а также малообеспеченным семьям, попавшим в трудную жизненную ситуацию, единовременно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предоставления услуг социального такси на поездки в лечебные учреждения и в общественные места - инвалидам первой, второй группы, имеющим затруднение в передвижении и детям-инвалидам, ежемесячно в размере 5,2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 Жүзенов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Б. Умирзақов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апреля 2012 года № 5-33-V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документов, необходимых для получения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всех видов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прилагается документ, удостоверяющий личность и документ, подтверждающий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назначения других видов социальной помощи,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отдельных категорий граждан, без учета доходов, для получения направления в санатории: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медицинской карты от участкового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нахождение пенсионера в санатории;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войны, а также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для подписки в периодических печатных изданиях: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больным заразной формой туберкулеза, выписанным из специализированной противотуберкулезной медицинской организации, лицам, больным онкологическими заболеваниями, семьям, имеющим детей, заразившихся вирусом иммунодефицита человека, без учета доходов, а также малообеспеченным семьям, попавшим в трудную жизненную ситуацию:  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участковой комиссий при Акиме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в подлинниках для сверки, после чего подлинники документов возвращаются заявителю в день подачи заявления.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