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9990" w14:textId="a109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
мероприятий в Бидайыкском сельском округе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04 мая 2012 года N 253. Зарегистрировано Управлением юстиции Аягозского района Департамента юстиции Восточно-Казахстанской области 28 мая 2012 года за N 5-6-162. Утратило силу постановлением акимата Аягозского района от 26 ноября 2012 года N 621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Аягозского района от 26.11.2012 N 621.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«О ветеринарии» от 10 июля 2002 года, в связи со вспышкой заболевания бруцеллеза среди крупного рогатого скота в Бидайыкском сельском округе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со вспышкой заболевания бруцеллеза среди крупного рогатого скота в Бидайыкском сельском округе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Аягозской районной территориальной инспекции комитета ветеринарного контроля и надзора (Б. Мусафирбеков), начальнику управления санитарно-эпидемиологического надзора района (Д. Жумаканов) организацию и проведение обязательных ветеринарных мероприятий с физическими 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Аягозского района Е. Куанышева.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Мухтарханов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Аягозской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ветеринарного контроля и надзора           Б. Мусафирбеков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4 мая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Аягозского района                          Д. Жумаканов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4 мая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