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bcd62" w14:textId="4cbcd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ведению бухгалтерского учета операций по страхованию и перестрахованию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28 июня 2013 года № 149. Зарегистрировано в Министерстве юстиции Республики Казахстан 5 августа 2013 года № 8596.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постановления Правления Национального Банка РК от 16.07.2014 </w:t>
      </w:r>
      <w:r>
        <w:rPr>
          <w:rFonts w:ascii="Times New Roman"/>
          <w:b w:val="false"/>
          <w:i w:val="false"/>
          <w:color w:val="ff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63)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"О Национальном Банке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статьи 20 Закона Республики Казахстан "О бухгалтерском учете и финансовой отчетности",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постановления Правления Национального Банка РК от 22.11.2021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ведению бухгалтерского учета операций по страхованию и перестрахованию.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Правления Национального Банка РК от 16.07.2014 </w:t>
      </w:r>
      <w:r>
        <w:rPr>
          <w:rFonts w:ascii="Times New Roman"/>
          <w:b w:val="false"/>
          <w:i w:val="false"/>
          <w:color w:val="00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28 ноября 2008 года № 97 "Об утверждении Инструкции по ведению бухгалтерского учета операций по страхованию и перестрахованию в отраслях "общее страхование" и "страхование жизни" (зарегистрированное в Реестре государственной регистрации нормативных правовых актов под № 5421, опубликованное 16-31 декабря 2008 года в газете "Казахстанская правда" № 24).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Марченко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июня 2013 года № 149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</w:t>
      </w:r>
      <w:r>
        <w:br/>
      </w:r>
      <w:r>
        <w:rPr>
          <w:rFonts w:ascii="Times New Roman"/>
          <w:b/>
          <w:i w:val="false"/>
          <w:color w:val="000000"/>
        </w:rPr>
        <w:t>по ведению бухгалтерского учета операций по страхованию и перестрахованию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Инструкция -в редакции постановления Правления Национального Банка РК от 20.10.2022 </w:t>
      </w:r>
      <w:r>
        <w:rPr>
          <w:rFonts w:ascii="Times New Roman"/>
          <w:b w:val="false"/>
          <w:i w:val="false"/>
          <w:color w:val="ff0000"/>
          <w:sz w:val="28"/>
        </w:rPr>
        <w:t>№ 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Инструкция по ведению бухгалтерского учета операций по страхованию и перестрахованию (далее – Инструкция)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63)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"О Национальном Банке Республики Казахстан", подпунктами 1) и 3-4) пункта 6 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бухгалтерском учете и финансовой отчетности", международными стандартами финансовой отчетности и детализирует ведение бухгалтерского учета операций по страхованию и перестрахованию, осуществляемых страховыми (перестраховочными) организациями и филиалами страховых (перестраховочных) организаций-нерезидентов Республики Казахстан (далее – страховые (перестраховочные) организации).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Инструкции используются понятия,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Гражданским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Казахстан,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страховой деятельности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фонде гарантирования страховых выплат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бухгалтерском учете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финансовой отчетности" и международными стандартами финансовой отчетности.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Инструкции предусматриваются два метода учета групп договоров страхования (перестрахования): метод распределения премии и общая модель оценки.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Бухгалтерские записи, не предусмотренные Инструкцией, осуществляются в соответствии с требованиями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бухгалтерском учете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финансовой отчетности", "</w:t>
      </w:r>
      <w:r>
        <w:rPr>
          <w:rFonts w:ascii="Times New Roman"/>
          <w:b w:val="false"/>
          <w:i w:val="false"/>
          <w:color w:val="000000"/>
          <w:sz w:val="28"/>
        </w:rPr>
        <w:t>О страховой деятельности</w:t>
      </w:r>
      <w:r>
        <w:rPr>
          <w:rFonts w:ascii="Times New Roman"/>
          <w:b w:val="false"/>
          <w:i w:val="false"/>
          <w:color w:val="000000"/>
          <w:sz w:val="28"/>
        </w:rPr>
        <w:t>" и международными стандартами финансовой отчетности.</w:t>
      </w:r>
    </w:p>
    <w:bookmarkEnd w:id="7"/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Бухгалтерский учет операций по страхованию и перестрахованию по методу распределения премии</w:t>
      </w:r>
    </w:p>
    <w:bookmarkEnd w:id="8"/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Бухгалтерский учет аквизиционных денежных потоков по договорам страхования (перестрахования)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случае признания аквизиционных денежных потоков в качестве расходов в момент возникновения аквизиционных затрат согласно учетной политике, при осуществлении оплаты (полностью или частично в зависимости от условий договоров) аквизиционных расходов, осуществляются следующие бухгалтерские записи: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сумму оплаты аквизиционных расходов: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</w:t>
            </w:r>
          </w:p>
          <w:bookmarkEnd w:id="1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авансы выданные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</w:t>
            </w:r>
          </w:p>
          <w:bookmarkEnd w:id="1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 текущих счетах;</w:t>
            </w:r>
          </w:p>
        </w:tc>
      </w:tr>
    </w:tbl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документов, подтверждающих факт понесения аквизиционных расходов: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</w:t>
            </w:r>
          </w:p>
          <w:bookmarkEnd w:id="1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7470 35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Аквизиционные расходы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</w:t>
            </w:r>
          </w:p>
          <w:bookmarkEnd w:id="1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авансы выданные.</w:t>
            </w:r>
          </w:p>
        </w:tc>
      </w:tr>
    </w:tbl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случае признания аквизиционных денежных потоков в качестве расходов в момент возникновения аквизиционных затрат согласно учетной политике, при начислении данных расходов, осуществляются следующие бухгалтерские записи: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начислении аквизиционных расходов на сумму, подлежащей оплате: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</w:t>
            </w:r>
          </w:p>
          <w:bookmarkEnd w:id="1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7470 35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Аквизиционные расходы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 </w:t>
            </w:r>
          </w:p>
          <w:bookmarkEnd w:id="2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посредниками по страховой (перестраховочной) деятельности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перестрахователями;</w:t>
            </w:r>
          </w:p>
        </w:tc>
      </w:tr>
    </w:tbl>
    <w:bookmarkStart w:name="z4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оплате аквизиционных расходов: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</w:t>
            </w:r>
          </w:p>
          <w:bookmarkEnd w:id="2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посредниками по страховой (перестраховочной) деятельности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перестрахователями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 </w:t>
            </w:r>
          </w:p>
          <w:bookmarkEnd w:id="2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 текущих счетах.</w:t>
            </w:r>
          </w:p>
        </w:tc>
      </w:tr>
    </w:tbl>
    <w:bookmarkStart w:name="z6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 если обязательства по денежным потокам по договорам страхования (перестрахования) уменьшаются на сумму аквизиционных денежных потоков согласно учетной политике, то при оплате (полностью или частично в зависимости от условий договоров) аквизиционных расходов осуществляются следующие бухгалтерские записи:</w:t>
      </w:r>
    </w:p>
    <w:bookmarkEnd w:id="24"/>
    <w:bookmarkStart w:name="z6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сумму оплаты аквизиционных расходов: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</w:t>
            </w:r>
          </w:p>
          <w:bookmarkEnd w:id="2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Краткосрочные авансы выданные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</w:t>
            </w:r>
          </w:p>
          <w:bookmarkEnd w:id="2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 текущих счетах;</w:t>
            </w:r>
          </w:p>
        </w:tc>
      </w:tr>
    </w:tbl>
    <w:bookmarkStart w:name="z7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документов, подтверждающих факт понесения аквизиционных расходов: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</w:t>
            </w:r>
          </w:p>
          <w:bookmarkEnd w:id="2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1620 04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аквизиционным расходам по договорам страхования (перестрахования)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</w:t>
            </w:r>
          </w:p>
          <w:bookmarkEnd w:id="3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авансы выданные.</w:t>
            </w:r>
          </w:p>
        </w:tc>
      </w:tr>
    </w:tbl>
    <w:bookmarkStart w:name="z7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 если обязательства по денежным потокам по договорам страхования (перестрахования) уменьшаются на сумму аквизиционных денежных потоков согласно учетной политике, то при начислении осуществляются следующие бухгалтерские записи:</w:t>
      </w:r>
    </w:p>
    <w:bookmarkEnd w:id="31"/>
    <w:bookmarkStart w:name="z8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аквизиционных расходов, подлежащей оплате: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</w:t>
            </w:r>
          </w:p>
          <w:bookmarkEnd w:id="3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1620 04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аквизиционным расходам по договорам страхования (перестрахования)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 </w:t>
            </w:r>
          </w:p>
          <w:bookmarkEnd w:id="3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посредниками по страховой (перестраховочной) деятельности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перестрахователями;</w:t>
            </w:r>
          </w:p>
        </w:tc>
      </w:tr>
    </w:tbl>
    <w:bookmarkStart w:name="z9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оплате аквизиционных расходов: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</w:t>
            </w:r>
          </w:p>
          <w:bookmarkEnd w:id="3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посредниками по страховой (перестраховочной) деятельности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перестрахователями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 </w:t>
            </w:r>
          </w:p>
          <w:bookmarkEnd w:id="3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 текущих счетах;</w:t>
            </w:r>
          </w:p>
        </w:tc>
      </w:tr>
    </w:tbl>
    <w:bookmarkStart w:name="z10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признании группы договоров страхования (перестрахования) на сумму аквизиционных расходов, относящихся к группе признаваемых договоров страхования (перестрахования):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</w:t>
            </w:r>
          </w:p>
          <w:bookmarkEnd w:id="3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денежным потокам по договорам страхования (перестрахования)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 </w:t>
            </w:r>
          </w:p>
          <w:bookmarkEnd w:id="4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1620 04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аквизиционным расходам по договорам страхования (перестрахования);</w:t>
            </w:r>
          </w:p>
        </w:tc>
      </w:tr>
    </w:tbl>
    <w:bookmarkStart w:name="z11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при распределении аквизиционных денежных потоков с периодичностью, установленной в учетной политике: 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</w:t>
            </w:r>
          </w:p>
          <w:bookmarkEnd w:id="4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7470 35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Аквизиционные расходы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 </w:t>
            </w:r>
          </w:p>
          <w:bookmarkEnd w:id="4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денежным потокам по договорам страхования (перестрахования).</w:t>
            </w:r>
          </w:p>
        </w:tc>
      </w:tr>
    </w:tbl>
    <w:bookmarkStart w:name="z12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 обесценения требований по аквизиционным расходам по договорам страхования (перестрахования) на сумму созданных резервов (провизий) на покрытие убытков от обесценения аквизиционных расходов осуществляется следующая бухгалтерская запись: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</w:t>
            </w:r>
          </w:p>
          <w:bookmarkEnd w:id="4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7440 24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формированию резервов (провизий) по обесценению аквизиционных денежных потоков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 </w:t>
            </w:r>
          </w:p>
          <w:bookmarkEnd w:id="4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1290 42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(провизии) по требованиям по аквизиционным денежным потокам.</w:t>
            </w:r>
          </w:p>
        </w:tc>
      </w:tr>
    </w:tbl>
    <w:bookmarkStart w:name="z13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случае восстановления сформированных резервов (провизий) на покрытие убытков от обесценения аквизиционных расходов осуществляется следующая бухгалтерская запись: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</w:t>
            </w:r>
          </w:p>
          <w:bookmarkEnd w:id="4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1290 42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(провизии) по требованиям по аквизиционным денежным потокам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 </w:t>
            </w:r>
          </w:p>
          <w:bookmarkEnd w:id="4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6240 42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восстановления (аннулирования) резервов (провизий) по обесценению аквизиционных денежных потоков.</w:t>
            </w:r>
          </w:p>
        </w:tc>
      </w:tr>
    </w:tbl>
    <w:bookmarkStart w:name="z14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 списания требования по аквизиционным расходам по договорам страхования (перестрахования) за счет созданных резервов (провизий) на покрытие убытков от обесценения аквизиционных расходов осуществляется следующая бухгалтерская запись: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</w:t>
            </w:r>
          </w:p>
          <w:bookmarkEnd w:id="5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1290 42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(провизии) по требованиям по аквизиционным денежным потокам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 </w:t>
            </w:r>
          </w:p>
          <w:bookmarkEnd w:id="5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1620 04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аквизиционным расходам по договорам страхования (перестрахования).</w:t>
            </w:r>
          </w:p>
        </w:tc>
      </w:tr>
    </w:tbl>
    <w:bookmarkStart w:name="z15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оплаты аквизиционных расходов после признания договора страхования (перестрахования) осуществляются следующие бухгалтерские записи:</w:t>
      </w:r>
    </w:p>
    <w:bookmarkEnd w:id="53"/>
    <w:bookmarkStart w:name="z15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обязательств по аквизиционным денежным потокам относящихся к группе договоров страхования: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</w:t>
            </w:r>
          </w:p>
          <w:bookmarkEnd w:id="5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денежным потокам по договорам страхования (перестрахования)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 </w:t>
            </w:r>
          </w:p>
          <w:bookmarkEnd w:id="5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аквизиционным денежным потокам, относящимся к группе договоров страхования;</w:t>
            </w:r>
          </w:p>
        </w:tc>
      </w:tr>
    </w:tbl>
    <w:bookmarkStart w:name="z1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одновременно: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</w:t>
            </w:r>
          </w:p>
          <w:bookmarkEnd w:id="5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аквизиционным денежным потокам, относящимся к группе договоров страхования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 </w:t>
            </w:r>
          </w:p>
          <w:bookmarkEnd w:id="5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 текущих счетах;</w:t>
            </w:r>
          </w:p>
        </w:tc>
      </w:tr>
    </w:tbl>
    <w:bookmarkStart w:name="z1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распределении аквизиционных денежных потоков с периодичностью, установленной в учетной политике: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</w:t>
            </w:r>
          </w:p>
          <w:bookmarkEnd w:id="6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7470 35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Аквизиционные расходы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 </w:t>
            </w:r>
          </w:p>
          <w:bookmarkEnd w:id="6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денежным потокам по договорам страхования (перестрахования).</w:t>
            </w:r>
          </w:p>
        </w:tc>
      </w:tr>
    </w:tbl>
    <w:bookmarkStart w:name="z1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Бухгалтерские записи по признанию выручки по страхованию, связанную с аквизиционными денежными потоками предусмотрены в пункте 16 Инструкции.</w:t>
      </w:r>
    </w:p>
    <w:bookmarkEnd w:id="63"/>
    <w:bookmarkStart w:name="z180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Бухгалтерский учет групп договоров страхования (перестрахования) с использованием подхода распределения премий</w:t>
      </w:r>
    </w:p>
    <w:bookmarkEnd w:id="64"/>
    <w:bookmarkStart w:name="z1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первоначальном признании групп договоров страхования (перестрахования) осуществляются следующие бухгалтерские записи:</w:t>
      </w:r>
    </w:p>
    <w:bookmarkEnd w:id="65"/>
    <w:bookmarkStart w:name="z1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случае, если дата оплаты первого платежа от страхователя (перестрахователя) совпадает или наступает раньше даты начала периода страхового покрытия:</w:t>
      </w:r>
    </w:p>
    <w:bookmarkEnd w:id="66"/>
    <w:bookmarkStart w:name="z1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сумму премии по договору страхования (перестрахования):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</w:t>
            </w:r>
          </w:p>
          <w:bookmarkEnd w:id="6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1280 41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премии к получению от страхователей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1280 42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премии к получению от перестрахователей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 </w:t>
            </w:r>
          </w:p>
          <w:bookmarkEnd w:id="6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денежным потокам по договорам страхования (перестрахования);</w:t>
            </w:r>
          </w:p>
        </w:tc>
      </w:tr>
    </w:tbl>
    <w:bookmarkStart w:name="z19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одновременно: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</w:t>
            </w:r>
          </w:p>
          <w:bookmarkEnd w:id="7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в кассе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 текущих счетах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 </w:t>
            </w:r>
          </w:p>
          <w:bookmarkEnd w:id="7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1280 41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премии к получению от страхователей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1280 42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премии к получению от перестрахователей;</w:t>
            </w:r>
          </w:p>
        </w:tc>
      </w:tr>
    </w:tbl>
    <w:bookmarkStart w:name="z21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случае, если дата начала периода страхового покрытия наступает ранее срока уплаты первого платежа от страхователя (перестрахователя):</w:t>
      </w:r>
    </w:p>
    <w:bookmarkEnd w:id="73"/>
    <w:bookmarkStart w:name="z21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сумму премии по договору страхования (перестрахования):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</w:t>
            </w:r>
          </w:p>
          <w:bookmarkEnd w:id="7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премии по договорам страхования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премии по выпущенным договорам перестрахования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 </w:t>
            </w:r>
          </w:p>
          <w:bookmarkEnd w:id="7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денежным потокам по договорам страхования (перестрахования);</w:t>
            </w:r>
          </w:p>
        </w:tc>
      </w:tr>
    </w:tbl>
    <w:bookmarkStart w:name="z22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фактическом получении страховой премии: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</w:t>
            </w:r>
          </w:p>
          <w:bookmarkEnd w:id="7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1280 41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премии к получению от страхователей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1280 42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премии к получению от перестрахователей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 </w:t>
            </w:r>
          </w:p>
          <w:bookmarkEnd w:id="7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премии по договорам страхования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премии по выпущенным договорам перестрахования;</w:t>
            </w:r>
          </w:p>
        </w:tc>
      </w:tr>
    </w:tbl>
    <w:bookmarkStart w:name="z24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одновременно: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</w:t>
            </w:r>
          </w:p>
          <w:bookmarkEnd w:id="8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в кассе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 текущих счетах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 </w:t>
            </w:r>
          </w:p>
          <w:bookmarkEnd w:id="8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1280 41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премии к получению от страхователей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1280 42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премии к получению от перестрахователей.</w:t>
            </w:r>
          </w:p>
        </w:tc>
      </w:tr>
    </w:tbl>
    <w:bookmarkStart w:name="z26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первоначальном признании групп договоров страхования (перестрахования) в случае, если дата получения премии от страхователя (перестрахователя) наступает позже даты страховой выплаты, осуществляются следующие бухгалтерские записи:</w:t>
      </w:r>
    </w:p>
    <w:bookmarkEnd w:id="83"/>
    <w:bookmarkStart w:name="z26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сумму премии по договору страхования (перестрахования):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</w:t>
            </w:r>
          </w:p>
          <w:bookmarkEnd w:id="8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премии по договорам страхования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премии по выпущенным договорам перестрахования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 </w:t>
            </w:r>
          </w:p>
          <w:bookmarkEnd w:id="8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денежным потокам по договорам страхования (перестрахования);</w:t>
            </w:r>
          </w:p>
        </w:tc>
      </w:tr>
    </w:tbl>
    <w:bookmarkStart w:name="z27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каждый период оказания услуг по договору страхования (перестрахования):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</w:t>
            </w:r>
          </w:p>
          <w:bookmarkEnd w:id="8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денежным потокам по договорам страхования (перестрахования)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 </w:t>
            </w:r>
          </w:p>
          <w:bookmarkEnd w:id="8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6280 41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Страховая выручка (доход от страхования);</w:t>
            </w:r>
          </w:p>
        </w:tc>
      </w:tr>
    </w:tbl>
    <w:bookmarkStart w:name="z28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одновременно: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</w:t>
            </w:r>
          </w:p>
          <w:bookmarkEnd w:id="9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1280 41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премии к получению от страхователей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1280 42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премии к получению от перестрахователей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 </w:t>
            </w:r>
          </w:p>
          <w:bookmarkEnd w:id="9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премии по договорам страхования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премии по выпущенным договорам перестрахования;</w:t>
            </w:r>
          </w:p>
        </w:tc>
      </w:tr>
    </w:tbl>
    <w:bookmarkStart w:name="z3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фактическом получении страховой премии: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</w:t>
            </w:r>
          </w:p>
          <w:bookmarkEnd w:id="9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в кассе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 текущих счетах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 </w:t>
            </w:r>
          </w:p>
          <w:bookmarkEnd w:id="9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1280 41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премии к получению от страхователей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1280 42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премии к получению от перестрахователей.</w:t>
            </w:r>
          </w:p>
        </w:tc>
      </w:tr>
    </w:tbl>
    <w:bookmarkStart w:name="z31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возникновении обязательств по возникшим страховым убыткам осуществляется следующая бухгалтерская запись: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</w:t>
            </w:r>
          </w:p>
          <w:bookmarkEnd w:id="9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7470 40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со страховой (перестраховочной) деятельностью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 </w:t>
            </w:r>
          </w:p>
          <w:bookmarkEnd w:id="9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возникшим убыткам.</w:t>
            </w:r>
          </w:p>
        </w:tc>
      </w:tr>
    </w:tbl>
    <w:bookmarkStart w:name="z32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осуществлении страховой (перестраховочной) организацией страховой выплаты страхователю (выгодоприобретателю) осуществляются следующие бухгалтерские записи:</w:t>
      </w:r>
    </w:p>
    <w:bookmarkEnd w:id="99"/>
    <w:bookmarkStart w:name="z32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страховой выручки по договору страхования (перестрахования):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</w:t>
            </w:r>
          </w:p>
          <w:bookmarkEnd w:id="10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денежным потокам по договорам страхования (перестрахования)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 </w:t>
            </w:r>
          </w:p>
          <w:bookmarkEnd w:id="10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6280 41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Страховая выручка (доход от страхования);</w:t>
            </w:r>
          </w:p>
        </w:tc>
      </w:tr>
    </w:tbl>
    <w:bookmarkStart w:name="z33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подлежащих выплате денег: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</w:t>
            </w:r>
          </w:p>
          <w:bookmarkEnd w:id="10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возникшим убыткам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7470 41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расходы по выплате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7470 42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осуществлению страховых выплат по перестрахованию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 </w:t>
            </w:r>
          </w:p>
          <w:bookmarkEnd w:id="10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перестрахователями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со страхователями;</w:t>
            </w:r>
          </w:p>
        </w:tc>
      </w:tr>
    </w:tbl>
    <w:bookmarkStart w:name="z35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одновременно: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</w:t>
            </w:r>
          </w:p>
          <w:bookmarkEnd w:id="10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7470 41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расходы по выплате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7470 42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осуществлению страховых выплат по перестрахованию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 </w:t>
            </w:r>
          </w:p>
          <w:bookmarkEnd w:id="10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7470 40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со страховой (перестраховочной) деятельностью;</w:t>
            </w:r>
          </w:p>
        </w:tc>
      </w:tr>
    </w:tbl>
    <w:bookmarkStart w:name="z37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сумму фактически выплачиваемых денег: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</w:t>
            </w:r>
          </w:p>
          <w:bookmarkEnd w:id="11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перестрахователями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со страхователями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 </w:t>
            </w:r>
          </w:p>
          <w:bookmarkEnd w:id="11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в кассе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 текущих счетах;</w:t>
            </w:r>
          </w:p>
        </w:tc>
      </w:tr>
    </w:tbl>
    <w:bookmarkStart w:name="z38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наличия договора перестрахования по возникшему страховому случаю:</w:t>
      </w:r>
    </w:p>
    <w:bookmarkEnd w:id="112"/>
    <w:bookmarkStart w:name="z38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сумму подлежащих выплате денег: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</w:t>
            </w:r>
          </w:p>
          <w:bookmarkEnd w:id="11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7470 41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расходы по выплате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 </w:t>
            </w:r>
          </w:p>
          <w:bookmarkEnd w:id="11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Наилучшая оценка ожидаемых денежных потоков по активу перестрахования;</w:t>
            </w:r>
          </w:p>
        </w:tc>
      </w:tr>
    </w:tbl>
    <w:bookmarkStart w:name="z39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одновременно, на сумму причитающегося возмещения: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</w:t>
            </w:r>
          </w:p>
          <w:bookmarkEnd w:id="11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1280 46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перестраховщикам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 </w:t>
            </w:r>
          </w:p>
          <w:bookmarkEnd w:id="11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6280 55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от перестрахования;</w:t>
            </w:r>
          </w:p>
        </w:tc>
      </w:tr>
    </w:tbl>
    <w:bookmarkStart w:name="z40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фактическом получении причитающегося возмещения от перестраховочной организации: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</w:t>
            </w:r>
          </w:p>
          <w:bookmarkEnd w:id="12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в кассе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 текущих счетах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 </w:t>
            </w:r>
          </w:p>
          <w:bookmarkEnd w:id="12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1280 46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перестраховщикам.</w:t>
            </w:r>
          </w:p>
        </w:tc>
      </w:tr>
    </w:tbl>
    <w:bookmarkStart w:name="z42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Для отражения рисковой поправки на нефинансовый риск осуществляется следующая бухгалтерская запись: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</w:t>
            </w:r>
          </w:p>
          <w:bookmarkEnd w:id="12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7470 34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расходы в виде рисковой поправки на нефинансовый риск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 </w:t>
            </w:r>
          </w:p>
          <w:bookmarkEnd w:id="12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Рисковая поправка на нефинансовый риск.</w:t>
            </w:r>
          </w:p>
        </w:tc>
      </w:tr>
    </w:tbl>
    <w:bookmarkStart w:name="z4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признании доходов от уменьшения рисковой поправки на нефинансовый риск осуществляется следующая бухгалтерская запись: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</w:t>
            </w:r>
          </w:p>
          <w:bookmarkEnd w:id="12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Рисковая поправка на нефинансовый риск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 </w:t>
            </w:r>
          </w:p>
          <w:bookmarkEnd w:id="12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6280 33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от уменьшения рисковой поправки на нефинансовый риск.</w:t>
            </w:r>
          </w:p>
        </w:tc>
      </w:tr>
    </w:tbl>
    <w:bookmarkStart w:name="z43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случае досрочного расторжения договора страхования (перестрахования) страховой (перестраховочной) организацией осуществляются следующие бухгалтерские записи:</w:t>
      </w:r>
    </w:p>
    <w:bookmarkEnd w:id="128"/>
    <w:bookmarkStart w:name="z43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случае наличия неоплаченных страховых премий: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</w:t>
            </w:r>
          </w:p>
          <w:bookmarkEnd w:id="13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денежным потокам по договорам страхования (перестрахования)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</w:t>
            </w:r>
          </w:p>
          <w:bookmarkEnd w:id="13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премии по договорам страхования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премии по выпущенным договорам перестрахования;</w:t>
            </w:r>
          </w:p>
        </w:tc>
      </w:tr>
    </w:tbl>
    <w:bookmarkStart w:name="z45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подлежащих возврату денег: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Дт </w:t>
            </w:r>
          </w:p>
          <w:bookmarkEnd w:id="13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денежным потокам по договорам страхования (перестрахования)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</w:t>
            </w:r>
          </w:p>
          <w:bookmarkEnd w:id="13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перестрахователями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со страхователями;</w:t>
            </w:r>
          </w:p>
        </w:tc>
      </w:tr>
    </w:tbl>
    <w:bookmarkStart w:name="z46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сумму фактически выплачиваемых денег: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</w:t>
            </w:r>
          </w:p>
          <w:bookmarkEnd w:id="13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перестрахователями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со страхователями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</w:t>
            </w:r>
          </w:p>
          <w:bookmarkEnd w:id="13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в кассе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 текущих счетах.</w:t>
            </w:r>
          </w:p>
        </w:tc>
      </w:tr>
    </w:tbl>
    <w:bookmarkStart w:name="z482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Бухгалтерский учет групп договоров страхования (перестрахования) с использованием подхода распределения премий, при возникновении впоследствии обременения по ним</w:t>
      </w:r>
    </w:p>
    <w:bookmarkEnd w:id="138"/>
    <w:bookmarkStart w:name="z48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изменении ожиданий в отношении будущих связанных денежных потоков, которые создают обременительную группу договоров страхования (перестрахования):</w:t>
      </w:r>
    </w:p>
    <w:bookmarkEnd w:id="139"/>
    <w:bookmarkStart w:name="z48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корректировка рисковой поправки на нефинансовый риск, связанная с оценками будущих потоков денежных средств, отражается следующей бухгалтерской записью: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Дт </w:t>
            </w:r>
          </w:p>
          <w:bookmarkEnd w:id="14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7470 31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расходы в виде компонента убытка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 </w:t>
            </w:r>
          </w:p>
          <w:bookmarkEnd w:id="14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3390 14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убытка (по рисковой поправке на нефинансовый риск);</w:t>
            </w:r>
          </w:p>
        </w:tc>
      </w:tr>
    </w:tbl>
    <w:bookmarkStart w:name="z49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признание компонента убытка в составе обязательств по денежным потокам по договорам страхования (перестрахования) по обременительной группе договоров отражается следующей бухгалтерской записью: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Дт </w:t>
            </w:r>
          </w:p>
          <w:bookmarkEnd w:id="14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7470 31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расходы в виде компонента убытка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 </w:t>
            </w:r>
          </w:p>
          <w:bookmarkEnd w:id="14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3390 13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убытка (по обязательствам по денежным потокам по договорам страхования (перестрахования).</w:t>
            </w:r>
          </w:p>
        </w:tc>
      </w:tr>
    </w:tbl>
    <w:bookmarkStart w:name="z502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Бухгалтерский учет групп договоров перестрахования</w:t>
      </w:r>
    </w:p>
    <w:bookmarkEnd w:id="146"/>
    <w:bookmarkStart w:name="z50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первоначальном признании группы удерживаемых договоров перестрахования осуществляются следующие бухгалтерские записи:</w:t>
      </w:r>
    </w:p>
    <w:bookmarkEnd w:id="147"/>
    <w:bookmarkStart w:name="z50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сумму обязательств перед перестраховочной организацией: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Дт </w:t>
            </w:r>
          </w:p>
          <w:bookmarkEnd w:id="14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Наилучшая оценка ожидаемых денежных потоков по активу перестрахования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 </w:t>
            </w:r>
          </w:p>
          <w:bookmarkEnd w:id="15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перестраховщиками;</w:t>
            </w:r>
          </w:p>
        </w:tc>
      </w:tr>
    </w:tbl>
    <w:bookmarkStart w:name="z51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одновременно, на сумму страховых премий, подлежащих перечислению перестраховочной организации: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Дт </w:t>
            </w:r>
          </w:p>
          <w:bookmarkEnd w:id="15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перестраховщиками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</w:t>
            </w:r>
          </w:p>
          <w:bookmarkEnd w:id="15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в кассе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 текущих счетах.</w:t>
            </w:r>
          </w:p>
        </w:tc>
      </w:tr>
    </w:tbl>
    <w:bookmarkStart w:name="z52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При признании расхода от амортизации наилучшей оценки ожидаемых денежных потоков по активу перестрахования осуществляется следующая бухгалтерская запись: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Дт </w:t>
            </w:r>
          </w:p>
          <w:bookmarkEnd w:id="15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7470 37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амортизации наилучшей оценки ожидаемых денежных потоков по активу перестрахования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 </w:t>
            </w:r>
          </w:p>
          <w:bookmarkEnd w:id="15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Наилучшая оценка ожидаемых денежных потоков по активу перестрахования.</w:t>
            </w:r>
          </w:p>
        </w:tc>
      </w:tr>
    </w:tbl>
    <w:bookmarkStart w:name="z53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При формировании актива перестрахования по рисковой поправке на нефинансовый риск осуществляется следующая бухгалтерская запись: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Дт </w:t>
            </w:r>
          </w:p>
          <w:bookmarkEnd w:id="15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 перестрахования по рисковой поправке на нефинансовый риск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 </w:t>
            </w:r>
          </w:p>
          <w:bookmarkEnd w:id="15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6280 56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формированию актива перестрахования по рисковой поправке на нефинансовый риск.</w:t>
            </w:r>
          </w:p>
        </w:tc>
      </w:tr>
    </w:tbl>
    <w:bookmarkStart w:name="z54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При признании расхода от уменьшения актива перестрахования по рисковой поправке на нефинансовый риск осуществляется следующая бухгалтерская запись: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Дт </w:t>
            </w:r>
          </w:p>
          <w:bookmarkEnd w:id="16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7470 33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уменьшению рисковой поправки на нефинансовый риск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 </w:t>
            </w:r>
          </w:p>
          <w:bookmarkEnd w:id="16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 перестрахования по рисковой поправке на нефинансовый риск.</w:t>
            </w:r>
          </w:p>
        </w:tc>
      </w:tr>
    </w:tbl>
    <w:bookmarkStart w:name="z55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случае досрочного расторжения удерживаемых договоров перестрахования, осуществляются следующие бухгалтерские записи:</w:t>
      </w:r>
    </w:p>
    <w:bookmarkEnd w:id="163"/>
    <w:bookmarkStart w:name="z554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требований к перестраховочной организации: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Дт </w:t>
            </w:r>
          </w:p>
          <w:bookmarkEnd w:id="16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1280 46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перестраховщикам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 </w:t>
            </w:r>
          </w:p>
          <w:bookmarkEnd w:id="16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Наилучшая оценка ожидаемых денежных потоков по активу перестрахования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 перестрахования по рисковой поправке на нефинансовый риск;</w:t>
            </w:r>
          </w:p>
        </w:tc>
      </w:tr>
    </w:tbl>
    <w:bookmarkStart w:name="z567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фактически полученных денег: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</w:t>
            </w:r>
          </w:p>
          <w:bookmarkEnd w:id="16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в кассе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 текущих счетах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 </w:t>
            </w:r>
          </w:p>
          <w:bookmarkEnd w:id="16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1280 46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перестраховщикам.</w:t>
            </w:r>
          </w:p>
        </w:tc>
      </w:tr>
    </w:tbl>
    <w:bookmarkStart w:name="z580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Бухгалтерский учет операций по страхованию и перестрахованию по общей модели оценки</w:t>
      </w:r>
    </w:p>
    <w:bookmarkEnd w:id="170"/>
    <w:bookmarkStart w:name="z581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Бухгалтерский учет аквизиционных денежных потоков по договорам страхования (перестрахования)</w:t>
      </w:r>
    </w:p>
    <w:bookmarkEnd w:id="171"/>
    <w:bookmarkStart w:name="z582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Для отражения аквизиционных денежных потоков до заключения групп договоров страхования (перестрахования), при оплате (полностью или частично в зависимости от условий договоров) аквизиционных расходов осуществляются следующие бухгалтерские записи:</w:t>
      </w:r>
    </w:p>
    <w:bookmarkEnd w:id="172"/>
    <w:bookmarkStart w:name="z583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сумму оплаты аквизиционных расходов: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</w:t>
            </w:r>
          </w:p>
          <w:bookmarkEnd w:id="17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Краткосрочные авансы выданные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</w:t>
            </w:r>
          </w:p>
          <w:bookmarkEnd w:id="17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 текущих счетах;</w:t>
            </w:r>
          </w:p>
        </w:tc>
      </w:tr>
    </w:tbl>
    <w:bookmarkStart w:name="z59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документов, подтверждающих факт понесения аквизиционных расходов: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</w:t>
            </w:r>
          </w:p>
          <w:bookmarkEnd w:id="17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1620 04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аквизиционным расходам по договорам страхования (перестрахования)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</w:t>
            </w:r>
          </w:p>
          <w:bookmarkEnd w:id="17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авансы выданные.</w:t>
            </w:r>
          </w:p>
        </w:tc>
      </w:tr>
    </w:tbl>
    <w:bookmarkStart w:name="z60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Для отражения аквизиционных денежных потоков до заключения групп договоров страхования (перестрахования), при начислении осуществляются следующие бухгалтерские записи:</w:t>
      </w:r>
    </w:p>
    <w:bookmarkEnd w:id="179"/>
    <w:bookmarkStart w:name="z60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сумму аквизиционных расходов, подлежащей оплате: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</w:t>
            </w:r>
          </w:p>
          <w:bookmarkEnd w:id="18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1620 04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аквизиционным расходам по договорам страхования (перестрахования)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 </w:t>
            </w:r>
          </w:p>
          <w:bookmarkEnd w:id="18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посредниками по страховой (перестраховочной) деятельности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перестрахователями;</w:t>
            </w:r>
          </w:p>
        </w:tc>
      </w:tr>
    </w:tbl>
    <w:bookmarkStart w:name="z615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оплате аквизиционных расходов:</w:t>
      </w:r>
    </w:p>
    <w:bookmarkEnd w:id="1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</w:t>
            </w:r>
          </w:p>
          <w:bookmarkEnd w:id="18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посредниками по страховой (перестраховочной) деятельности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перестрахователями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 </w:t>
            </w:r>
          </w:p>
          <w:bookmarkEnd w:id="18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 текущих счетах.</w:t>
            </w:r>
          </w:p>
        </w:tc>
      </w:tr>
    </w:tbl>
    <w:bookmarkStart w:name="z628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При признании группы договоров страхования (перестрахования) одновременно на сумму аквизиционных расходов, относящихся к группе признаваемых договоров страхования, осуществляется следующая бухгалтерская запись: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</w:t>
            </w:r>
          </w:p>
          <w:bookmarkEnd w:id="18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4040 11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Наилучшая оценка ожидаемых денежных потоков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 </w:t>
            </w:r>
          </w:p>
          <w:bookmarkEnd w:id="18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1620 04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аквизиционным расходам по договорам страхования (перестрахования).</w:t>
            </w:r>
          </w:p>
        </w:tc>
      </w:tr>
    </w:tbl>
    <w:bookmarkStart w:name="z63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При распределении аквизиционных денежных потоков страховой (перестраховочной) организации осуществляется следующая бухгалтерская запись: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</w:t>
            </w:r>
          </w:p>
          <w:bookmarkEnd w:id="19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7470 35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Аквизиционные расходы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 </w:t>
            </w:r>
          </w:p>
          <w:bookmarkEnd w:id="19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4040 11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Наилучшая оценка ожидаемых денежных потоков.</w:t>
            </w:r>
          </w:p>
        </w:tc>
      </w:tr>
    </w:tbl>
    <w:bookmarkStart w:name="z646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Бухгалтерский учет групп договоров страхования (перестрахования), не являющихся обременительными</w:t>
      </w:r>
    </w:p>
    <w:bookmarkEnd w:id="192"/>
    <w:bookmarkStart w:name="z64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При первоначальном признании групп договоров страхования (перестрахования) осуществляются следующие бухгалтерские записи:</w:t>
      </w:r>
    </w:p>
    <w:bookmarkEnd w:id="193"/>
    <w:bookmarkStart w:name="z64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случае, если дата оплаты первого платежа от страхователя (перестрахователя) совпадает или наступает раньше даты начала периода страхового покрытия:</w:t>
      </w:r>
    </w:p>
    <w:bookmarkEnd w:id="194"/>
    <w:bookmarkStart w:name="z64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сумму премии по договору страхования (перестрахования):</w:t>
      </w:r>
    </w:p>
    <w:bookmarkEnd w:id="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</w:t>
            </w:r>
          </w:p>
          <w:bookmarkEnd w:id="19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1280 41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премии к получению от страхователей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1280 42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премии к получению от перестрахователей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 </w:t>
            </w:r>
          </w:p>
          <w:bookmarkEnd w:id="19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4040 11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Наилучшая оценка ожидаемых денежных потоков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4040 12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 по договорам страхования (перестрахования)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4040 13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Рисковая поправка на нефинансовый риск;</w:t>
            </w:r>
          </w:p>
        </w:tc>
      </w:tr>
    </w:tbl>
    <w:bookmarkStart w:name="z670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одновременно: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Дт </w:t>
            </w:r>
          </w:p>
          <w:bookmarkEnd w:id="19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в кассе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 текущих счетах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 </w:t>
            </w:r>
          </w:p>
          <w:bookmarkEnd w:id="20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1280 41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премии к получению от страхователей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1280 42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премии к получению от перестрахователей;</w:t>
            </w:r>
          </w:p>
        </w:tc>
      </w:tr>
    </w:tbl>
    <w:bookmarkStart w:name="z68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случае, если дата начала периода страхового покрытия наступает ранее срока уплаты первого платежа от страхователя (перестрахователя):</w:t>
      </w:r>
    </w:p>
    <w:bookmarkEnd w:id="201"/>
    <w:bookmarkStart w:name="z68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сумму маржи по договорам страхования (перестрахования) и рисковой поправки на нефинансовый риск: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</w:t>
            </w:r>
          </w:p>
          <w:bookmarkEnd w:id="20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4040 17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премии по договорам страхования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4040 18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премии по выпущенным договорам перестрахования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 </w:t>
            </w:r>
          </w:p>
          <w:bookmarkEnd w:id="20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4040 12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 по договорам страхования (перестрахования)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4040 13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Рисковая поправка на нефинансовый риск;</w:t>
            </w:r>
          </w:p>
        </w:tc>
      </w:tr>
    </w:tbl>
    <w:bookmarkStart w:name="z705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фактическом получении страховой премии:</w:t>
      </w:r>
    </w:p>
    <w:bookmarkEnd w:id="2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</w:t>
            </w:r>
          </w:p>
          <w:bookmarkEnd w:id="20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1280 41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премии к получению от страхователей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1280 42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премии к получению от перестрахователей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 </w:t>
            </w:r>
          </w:p>
          <w:bookmarkEnd w:id="20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4040 11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Наилучшая оценка ожидаемых денежных потоков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4040 17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премии по договорам страхования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4040 18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премии по выпущенным договорам перестрахования;</w:t>
            </w:r>
          </w:p>
        </w:tc>
      </w:tr>
    </w:tbl>
    <w:bookmarkStart w:name="z72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одновременно: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Дт </w:t>
            </w:r>
          </w:p>
          <w:bookmarkEnd w:id="20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в кассе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 текущих счетах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 </w:t>
            </w:r>
          </w:p>
          <w:bookmarkEnd w:id="21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1280 41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премии к получению от страхователей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1280 42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премии к получению от перестрахователей.</w:t>
            </w:r>
          </w:p>
        </w:tc>
      </w:tr>
    </w:tbl>
    <w:bookmarkStart w:name="z743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При отражении влияния временной стоимости денег осуществляются следующие бухгалтерские записи:</w:t>
      </w:r>
    </w:p>
    <w:bookmarkEnd w:id="211"/>
    <w:bookmarkStart w:name="z744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финансовых расходов по наилучшей оценка ожидаемых денежных потоков:</w:t>
      </w:r>
    </w:p>
    <w:bookmarkEnd w:id="2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Дт </w:t>
            </w:r>
          </w:p>
          <w:bookmarkEnd w:id="21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7470 32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расходы по страхованию (перестрахованию)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 </w:t>
            </w:r>
          </w:p>
          <w:bookmarkEnd w:id="21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4040 11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Наилучшая оценка ожидаемых денежных потоков;</w:t>
            </w:r>
          </w:p>
        </w:tc>
      </w:tr>
    </w:tbl>
    <w:bookmarkStart w:name="z75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финансовых расходов по марже за предусмотренные договором услуги:</w:t>
      </w:r>
    </w:p>
    <w:bookmarkEnd w:id="2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Дт </w:t>
            </w:r>
          </w:p>
          <w:bookmarkEnd w:id="21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7470 32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расходы по страхованию (перестрахованию)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 </w:t>
            </w:r>
          </w:p>
          <w:bookmarkEnd w:id="21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4040 12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 по договорам страхования (перестрахования).</w:t>
            </w:r>
          </w:p>
        </w:tc>
      </w:tr>
    </w:tbl>
    <w:bookmarkStart w:name="z76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При признании дохода от уменьшения рисковой поправки на нефинансовый риск осуществляется следующая бухгалтерская запись:</w:t>
      </w:r>
    </w:p>
    <w:bookmarkEnd w:id="2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Дт </w:t>
            </w:r>
          </w:p>
          <w:bookmarkEnd w:id="21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4040 13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Рисковая поправка на нефинансовый риск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 </w:t>
            </w:r>
          </w:p>
          <w:bookmarkEnd w:id="22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6280 33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от уменьшения рисковой поправки на нефинансовый риск.</w:t>
            </w:r>
          </w:p>
        </w:tc>
      </w:tr>
    </w:tbl>
    <w:bookmarkStart w:name="z771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При признании дохода от амортизации маржи за предусмотренные договором услуги осуществляется следующая бухгалтерская запись:</w:t>
      </w:r>
    </w:p>
    <w:bookmarkEnd w:id="2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Дт </w:t>
            </w:r>
          </w:p>
          <w:bookmarkEnd w:id="22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4040 12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 по договорам страхования (перестрахования)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 </w:t>
            </w:r>
          </w:p>
          <w:bookmarkEnd w:id="22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6280 34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от амортизации маржи по договорам страхования (перестрахования).</w:t>
            </w:r>
          </w:p>
        </w:tc>
      </w:tr>
    </w:tbl>
    <w:bookmarkStart w:name="z78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При увеличении рисковой поправки на нефинансовый риск, которая относится к услугам будущих периодов, осуществляется следующая бухгалтерская запись:</w:t>
      </w:r>
    </w:p>
    <w:bookmarkEnd w:id="2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Дт </w:t>
            </w:r>
          </w:p>
          <w:bookmarkEnd w:id="22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4040 12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 по договорам страхования (перестрахования)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 </w:t>
            </w:r>
          </w:p>
          <w:bookmarkEnd w:id="22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4040 13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Рисковая поправка на нефинансовый риск.</w:t>
            </w:r>
          </w:p>
        </w:tc>
      </w:tr>
    </w:tbl>
    <w:bookmarkStart w:name="z789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При увеличении расчетных оценок приведенной стоимости будущих потоков денежных средств осуществляется следующая бухгалтерская запись:</w:t>
      </w:r>
    </w:p>
    <w:bookmarkEnd w:id="2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Дт </w:t>
            </w:r>
          </w:p>
          <w:bookmarkEnd w:id="22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4040 12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 по договорам страхования (перестрахования)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 </w:t>
            </w:r>
          </w:p>
          <w:bookmarkEnd w:id="22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4040 11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Наилучшая оценка ожидаемых денежных потоков.</w:t>
            </w:r>
          </w:p>
        </w:tc>
      </w:tr>
    </w:tbl>
    <w:bookmarkStart w:name="z79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При изменении ожиданий в отношении будущих связанных денежных потоков, которые увеличивают будущую доходность, осуществляются следующие бухгалтерские записи:</w:t>
      </w:r>
    </w:p>
    <w:bookmarkEnd w:id="230"/>
    <w:bookmarkStart w:name="z79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уменьшении рисковой поправки на нефинансовый риск, которая относится к услугам будущих периодов:</w:t>
      </w:r>
    </w:p>
    <w:bookmarkEnd w:id="2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Дт </w:t>
            </w:r>
          </w:p>
          <w:bookmarkEnd w:id="23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4040 13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Рисковая поправка на нефинансовый риск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 </w:t>
            </w:r>
          </w:p>
          <w:bookmarkEnd w:id="23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4040 12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 по договорам страхования (перестрахования);</w:t>
            </w:r>
          </w:p>
        </w:tc>
      </w:tr>
    </w:tbl>
    <w:bookmarkStart w:name="z808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уменьшении расчетных оценок приведенной стоимости будущих потоков денежных средств:</w:t>
      </w:r>
    </w:p>
    <w:bookmarkEnd w:id="2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Дт </w:t>
            </w:r>
          </w:p>
          <w:bookmarkEnd w:id="23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4040 11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Наилучшая оценка ожидаемых денежных потоков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 </w:t>
            </w:r>
          </w:p>
          <w:bookmarkEnd w:id="23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4040 12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 по договорам страхования (перестрахования).</w:t>
            </w:r>
          </w:p>
        </w:tc>
      </w:tr>
    </w:tbl>
    <w:bookmarkStart w:name="z817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 случае досрочного расторжения договора страхования (перестрахования) страховой (перестраховочной) организацией осуществляются следующие бухгалтерские записи:</w:t>
      </w:r>
    </w:p>
    <w:bookmarkEnd w:id="237"/>
    <w:bookmarkStart w:name="z818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случае наличия неоплаченных страховых премий:</w:t>
      </w:r>
    </w:p>
    <w:bookmarkEnd w:id="2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</w:t>
            </w:r>
          </w:p>
          <w:bookmarkEnd w:id="23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4040 11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Наилучшая оценка ожидаемых денежных потоков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4040 12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 по договорам страхования (перестрахования)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4040 13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Рисковая поправка на нефинансовый риск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</w:t>
            </w:r>
          </w:p>
          <w:bookmarkEnd w:id="24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4040 17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премии по договорам страхования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4040 18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премии по выпущенным договорам перестрахования;</w:t>
            </w:r>
          </w:p>
        </w:tc>
      </w:tr>
    </w:tbl>
    <w:bookmarkStart w:name="z83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подлежащих выплате денег:</w:t>
      </w:r>
    </w:p>
    <w:bookmarkEnd w:id="2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Дт </w:t>
            </w:r>
          </w:p>
          <w:bookmarkEnd w:id="24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4040 11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Наилучшая оценка ожидаемых денежных потоков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4040 12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 по договорам страхования (перестрахования)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4040 13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Рисковая поправка на нефинансовый риск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2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</w:t>
            </w:r>
          </w:p>
          <w:bookmarkEnd w:id="24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перестрахователями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со страхователями;</w:t>
            </w:r>
          </w:p>
        </w:tc>
      </w:tr>
    </w:tbl>
    <w:bookmarkStart w:name="z860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сумму фактически выплачиваемых денег:</w:t>
      </w:r>
    </w:p>
    <w:bookmarkEnd w:id="2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</w:t>
            </w:r>
          </w:p>
          <w:bookmarkEnd w:id="24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перестрахователями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со страхователями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</w:t>
            </w:r>
          </w:p>
          <w:bookmarkEnd w:id="24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в кассе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 текущих счетах.</w:t>
            </w:r>
          </w:p>
        </w:tc>
      </w:tr>
    </w:tbl>
    <w:bookmarkStart w:name="z877" w:id="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Бухгалтерский учет групп договоров страхования (перестрахования), не являющихся обременительными, при возникновении впоследствии обременения по ним</w:t>
      </w:r>
    </w:p>
    <w:bookmarkEnd w:id="247"/>
    <w:bookmarkStart w:name="z878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При изменении ожиданий в отношении будущих связанных денежных потоков договоров страхования, учитываемых в соответствии с параграфом 2 настоящей главы, которые впоследствии создают обременительную группу договоров страхования (перестрахования):</w:t>
      </w:r>
    </w:p>
    <w:bookmarkEnd w:id="248"/>
    <w:bookmarkStart w:name="z879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в пределах остатков, числящихся на счете маржи за предусмотренные договором услуги, осуществляется следующая бухгалтерская запись:</w:t>
      </w:r>
    </w:p>
    <w:bookmarkEnd w:id="2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0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Дт </w:t>
            </w:r>
          </w:p>
          <w:bookmarkEnd w:id="25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4040 12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 по договорам страхования (перестрахования)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4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 </w:t>
            </w:r>
          </w:p>
          <w:bookmarkEnd w:id="25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4040 11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Наилучшая оценка ожидаемых денежных потоков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4040 13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Рисковая поправка на нефинансовый риск;</w:t>
            </w:r>
          </w:p>
        </w:tc>
      </w:tr>
    </w:tbl>
    <w:bookmarkStart w:name="z892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корректировка рисковой поправки на нефинансовый риск, связанная с оценками будущих потоков денежных средств, отражается следующей бухгалтерской записью:</w:t>
      </w:r>
    </w:p>
    <w:bookmarkEnd w:id="2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3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Дт </w:t>
            </w:r>
          </w:p>
          <w:bookmarkEnd w:id="25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7470 31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расходы в виде компонента убытка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 </w:t>
            </w:r>
          </w:p>
          <w:bookmarkEnd w:id="25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4040 15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убытка (по рисковой поправке на нефинансовый риск);</w:t>
            </w:r>
          </w:p>
        </w:tc>
      </w:tr>
    </w:tbl>
    <w:bookmarkStart w:name="z901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признание компонента убытка по наилучшей оценке, ожидаемых денежных потоков по обременительной группе договоров отражается следующей бухгалтерской записью:</w:t>
      </w:r>
    </w:p>
    <w:bookmarkEnd w:id="2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2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Дт </w:t>
            </w:r>
          </w:p>
          <w:bookmarkEnd w:id="25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7470 31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расходы в виде компонента убытка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6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 </w:t>
            </w:r>
          </w:p>
          <w:bookmarkEnd w:id="25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4040 14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убытка (по наилучшей оценке ожидаемых денежных потоков);</w:t>
            </w:r>
          </w:p>
        </w:tc>
      </w:tr>
    </w:tbl>
    <w:bookmarkStart w:name="z910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отражении влияния временной стоимости денег компонента убытка, осуществляется следующая бухгалтерская запись:</w:t>
      </w:r>
    </w:p>
    <w:bookmarkEnd w:id="2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Дт </w:t>
            </w:r>
          </w:p>
          <w:bookmarkEnd w:id="25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7470 32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расходы по страхованию (перестрахованию)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5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 </w:t>
            </w:r>
          </w:p>
          <w:bookmarkEnd w:id="26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4040 11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Наилучшая оценка ожидаемых денежных потоков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4040 14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убытка (по наилучшей оценке ожидаемых денежных потоков).</w:t>
            </w:r>
          </w:p>
        </w:tc>
      </w:tr>
    </w:tbl>
    <w:bookmarkStart w:name="z923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Бухгалтерский учет групп договоров страхования (перестрахования), являющихся обременительными</w:t>
      </w:r>
    </w:p>
    <w:bookmarkEnd w:id="261"/>
    <w:bookmarkStart w:name="z924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Первоначальное признание групп договоров страхования (перестрахования) по обременительным группам договоров страхования осуществляется на дату, когда данные группы становятся обременительными, при этом осуществляются следующие бухгалтерские записи:</w:t>
      </w:r>
    </w:p>
    <w:bookmarkEnd w:id="262"/>
    <w:bookmarkStart w:name="z925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получении страховой премии от страхователя (перестрахователя):</w:t>
      </w:r>
    </w:p>
    <w:bookmarkEnd w:id="2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6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</w:t>
            </w:r>
          </w:p>
          <w:bookmarkEnd w:id="26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1280 41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премии к получению от страхователей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1280 42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премии к получению от перестрахователей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4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</w:t>
            </w:r>
          </w:p>
          <w:bookmarkEnd w:id="26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4040 13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Рисковая поправка на нефинансовый риск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4040 11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Наилучшая оценка ожидаемых денежных потоков;</w:t>
            </w:r>
          </w:p>
        </w:tc>
      </w:tr>
    </w:tbl>
    <w:bookmarkStart w:name="z942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одновременно на сумму компонента убытка:</w:t>
      </w:r>
    </w:p>
    <w:bookmarkEnd w:id="2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3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</w:t>
            </w:r>
          </w:p>
          <w:bookmarkEnd w:id="26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7470 31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расходы в виде компонента убытка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7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</w:t>
            </w:r>
          </w:p>
          <w:bookmarkEnd w:id="26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4040 14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убытка (по наилучшей оценке ожидаемых денежных потоков)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4040 15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убытка (по рисковой поправке на нефинансовый риск);</w:t>
            </w:r>
          </w:p>
        </w:tc>
      </w:tr>
    </w:tbl>
    <w:bookmarkStart w:name="z955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одновременно сумму полученной страховой (перестраховочной) организацией страховой премии:</w:t>
      </w:r>
    </w:p>
    <w:bookmarkEnd w:id="2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6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Дт </w:t>
            </w:r>
          </w:p>
          <w:bookmarkEnd w:id="27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в кассе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 текущих счетах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4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 </w:t>
            </w:r>
          </w:p>
          <w:bookmarkEnd w:id="27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1280 41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премии к получению от страхователей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1280 42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премии к получению от перестрахователей;</w:t>
            </w:r>
          </w:p>
        </w:tc>
      </w:tr>
    </w:tbl>
    <w:bookmarkStart w:name="z972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признании компонента убытка до получения суммы страховой премии:</w:t>
      </w:r>
    </w:p>
    <w:bookmarkEnd w:id="2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3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</w:t>
            </w:r>
          </w:p>
          <w:bookmarkEnd w:id="27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7470 31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расходы в виде компонента убытка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7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</w:t>
            </w:r>
          </w:p>
          <w:bookmarkEnd w:id="27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4040 14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убытка (по наилучшей оценке ожидаемых денежных потоков)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4040 15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убытка (по рисковой поправке на нефинансовый риск).</w:t>
            </w:r>
          </w:p>
        </w:tc>
      </w:tr>
    </w:tbl>
    <w:bookmarkStart w:name="z985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При отражении влияния временной стоимости денег осуществляется следующая бухгалтерская запись:</w:t>
      </w:r>
    </w:p>
    <w:bookmarkEnd w:id="2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6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Дт </w:t>
            </w:r>
          </w:p>
          <w:bookmarkEnd w:id="27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7470 32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расходы по страхованию (перестрахованию)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0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 </w:t>
            </w:r>
          </w:p>
          <w:bookmarkEnd w:id="27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4040 11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Наилучшая оценка ожидаемых денежных потоков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4040 14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убытка (по наилучшей оценке ожидаемых денежных потоков).</w:t>
            </w:r>
          </w:p>
        </w:tc>
      </w:tr>
    </w:tbl>
    <w:bookmarkStart w:name="z998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При признании дохода от уменьшения рисковой поправки на нефинансовый риск осуществляются следующие бухгалтерские записи:</w:t>
      </w:r>
    </w:p>
    <w:bookmarkEnd w:id="278"/>
    <w:bookmarkStart w:name="z999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компоненту убытка:</w:t>
      </w:r>
    </w:p>
    <w:bookmarkEnd w:id="2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0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Дт </w:t>
            </w:r>
          </w:p>
          <w:bookmarkEnd w:id="28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4040 15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убытка (по рисковой поправке на нефинансовый риск)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4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</w:t>
            </w:r>
          </w:p>
          <w:bookmarkEnd w:id="28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6280 31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расходов по компоненту убытка;</w:t>
            </w:r>
          </w:p>
        </w:tc>
      </w:tr>
    </w:tbl>
    <w:bookmarkStart w:name="z1008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компоненту доходов:</w:t>
      </w:r>
    </w:p>
    <w:bookmarkEnd w:id="2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9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Дт </w:t>
            </w:r>
          </w:p>
          <w:bookmarkEnd w:id="28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4040 13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Рисковая поправка на нефинансовый риск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3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</w:t>
            </w:r>
          </w:p>
          <w:bookmarkEnd w:id="28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6280 33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от уменьшения рисковой поправки на нефинансовый риск.</w:t>
            </w:r>
          </w:p>
        </w:tc>
      </w:tr>
    </w:tbl>
    <w:bookmarkStart w:name="z1017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В случае досрочного расторжения договора страхования (перестрахования), страховой (перестраховочной) организацией осуществляются следующие бухгалтерские записи:</w:t>
      </w:r>
    </w:p>
    <w:bookmarkEnd w:id="285"/>
    <w:bookmarkStart w:name="z1018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случае наличия неоплаченных страховых премий:</w:t>
      </w:r>
    </w:p>
    <w:bookmarkEnd w:id="2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9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</w:t>
            </w:r>
          </w:p>
          <w:bookmarkEnd w:id="28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4040 11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Наилучшая оценка ожидаемых денежных потоков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4040 13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Рисковая поправка на нефинансовый риск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7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</w:t>
            </w:r>
          </w:p>
          <w:bookmarkEnd w:id="28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1280 41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премии к получению от страхователей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1280 42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премии к получению от перестрахователей;</w:t>
            </w:r>
          </w:p>
        </w:tc>
      </w:tr>
    </w:tbl>
    <w:bookmarkStart w:name="z1035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подлежащих выплате денег:</w:t>
      </w:r>
    </w:p>
    <w:bookmarkEnd w:id="2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6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Дт </w:t>
            </w:r>
          </w:p>
          <w:bookmarkEnd w:id="29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4040 11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Наилучшая оценка ожидаемых денежных потоков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4040 13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Рисковая поправка на нефинансовый риск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4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</w:t>
            </w:r>
          </w:p>
          <w:bookmarkEnd w:id="29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перестрахователями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со страхователями;</w:t>
            </w:r>
          </w:p>
        </w:tc>
      </w:tr>
    </w:tbl>
    <w:bookmarkStart w:name="z1052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сумму фактически выплачиваемых денег:</w:t>
      </w:r>
    </w:p>
    <w:bookmarkEnd w:id="2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3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</w:t>
            </w:r>
          </w:p>
          <w:bookmarkEnd w:id="29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перестрахователями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со страхователями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1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</w:t>
            </w:r>
          </w:p>
          <w:bookmarkEnd w:id="29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в кассе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 текущих счетах.</w:t>
            </w:r>
          </w:p>
        </w:tc>
      </w:tr>
    </w:tbl>
    <w:bookmarkStart w:name="z1069" w:id="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Бухгалтерский учет групп договоров страхования (перестрахования), являющихся обременительными, которые впоследствии становятся необременительными</w:t>
      </w:r>
    </w:p>
    <w:bookmarkEnd w:id="295"/>
    <w:bookmarkStart w:name="z1070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При изменении ожиданий в отношении будущих связанных денежных потоков, которые увеличивают будущую доходность договоров страхования, учитываемых в соответствии с параграфом 4 настоящей главы, осуществляются следующие бухгалтерские записи:</w:t>
      </w:r>
    </w:p>
    <w:bookmarkEnd w:id="296"/>
    <w:bookmarkStart w:name="z1071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в пределах ранее признанного компонента убытка:</w:t>
      </w:r>
    </w:p>
    <w:bookmarkEnd w:id="2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2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</w:t>
            </w:r>
          </w:p>
          <w:bookmarkEnd w:id="29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4040 14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убытка (по наилучшей оценке ожидаемых денежных потоков)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6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 </w:t>
            </w:r>
          </w:p>
          <w:bookmarkEnd w:id="29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6280 31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расходов по компоненту убытка;</w:t>
            </w:r>
          </w:p>
        </w:tc>
      </w:tr>
    </w:tbl>
    <w:bookmarkStart w:name="z1080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признании маржи за предусмотренные договором услуги на сумму превышения ранее признанного компонента убытка:</w:t>
      </w:r>
    </w:p>
    <w:bookmarkEnd w:id="3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1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</w:t>
            </w:r>
          </w:p>
          <w:bookmarkEnd w:id="30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4040 11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Наилучшая оценка ожидаемых денежных потоков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5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</w:t>
            </w:r>
          </w:p>
          <w:bookmarkEnd w:id="30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4040 12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 по договорам страхования (перестрахования).</w:t>
            </w:r>
          </w:p>
        </w:tc>
      </w:tr>
    </w:tbl>
    <w:bookmarkStart w:name="z1089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При признании дохода от уменьшения рисковой поправки на нефинансовый риск осуществляются бухгалтерские записи, предусмотренные пунктом 32 Инструкции.</w:t>
      </w:r>
    </w:p>
    <w:bookmarkEnd w:id="303"/>
    <w:bookmarkStart w:name="z1090" w:id="3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Бухгалтерский учет групп договоров перестрахования</w:t>
      </w:r>
    </w:p>
    <w:bookmarkEnd w:id="304"/>
    <w:bookmarkStart w:name="z1091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При первоначальном признании группы удерживаемых договоров перестрахования, по которым возникают чистые затраты при заключении договоров перестрахования, осуществляются следующие бухгалтерские записи:</w:t>
      </w:r>
    </w:p>
    <w:bookmarkEnd w:id="3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2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Дт </w:t>
            </w:r>
          </w:p>
          <w:bookmarkEnd w:id="30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Наилучшая оценка ожидаемых денежных потоков по активу перестрахования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 по договорам перестрахования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 перестрахования по рисковой поправке на нефинансовый риск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4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 </w:t>
            </w:r>
          </w:p>
          <w:bookmarkEnd w:id="30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перестраховщиками;</w:t>
            </w:r>
          </w:p>
        </w:tc>
      </w:tr>
    </w:tbl>
    <w:bookmarkStart w:name="z1108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одновременно, на сумму страховых премий, подлежащих перечислению перестраховочной организации:</w:t>
      </w:r>
    </w:p>
    <w:bookmarkEnd w:id="3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9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Дт </w:t>
            </w:r>
          </w:p>
          <w:bookmarkEnd w:id="30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перестраховщиками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3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</w:t>
            </w:r>
          </w:p>
          <w:bookmarkEnd w:id="31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в кассе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 текущих счетах.</w:t>
            </w:r>
          </w:p>
        </w:tc>
      </w:tr>
    </w:tbl>
    <w:bookmarkStart w:name="z1121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При первоначальном признании группы удерживаемых договоров перестрахования, по которым возникает чистая прибыль при заключении договоров перестрахования, осуществляются следующие бухгалтерские записи:</w:t>
      </w:r>
    </w:p>
    <w:bookmarkEnd w:id="3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2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Дт </w:t>
            </w:r>
          </w:p>
          <w:bookmarkEnd w:id="31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Наилучшая оценка ожидаемых денежных потоков по активу перестрахования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 перестрахования по рисковой поправке на нефинансовый риск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0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 </w:t>
            </w:r>
          </w:p>
          <w:bookmarkEnd w:id="31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4040 16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 по договорам перестрахования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перестраховщиками;</w:t>
            </w:r>
          </w:p>
        </w:tc>
      </w:tr>
    </w:tbl>
    <w:bookmarkStart w:name="z1138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одновременно, на сумму страховых премий, подлежащих перечислению перестраховочной организации:</w:t>
      </w:r>
    </w:p>
    <w:bookmarkEnd w:id="3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9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Дт </w:t>
            </w:r>
          </w:p>
          <w:bookmarkEnd w:id="31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перестраховщиками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3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</w:t>
            </w:r>
          </w:p>
          <w:bookmarkEnd w:id="31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в кассе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 текущих счетах.</w:t>
            </w:r>
          </w:p>
        </w:tc>
      </w:tr>
    </w:tbl>
    <w:bookmarkStart w:name="z1151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На сумму финансовых доходов по приведенной стоимости будущих. денежных притоков от перестраховщика осуществляется следующая бухгалтерская запись:</w:t>
      </w:r>
    </w:p>
    <w:bookmarkEnd w:id="3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2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Дт </w:t>
            </w:r>
          </w:p>
          <w:bookmarkEnd w:id="31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Наилучшая оценка ожидаемых денежных потоков по активу перестрахования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6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 </w:t>
            </w:r>
          </w:p>
          <w:bookmarkEnd w:id="31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6280 32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доходы по перестрахованию.</w:t>
            </w:r>
          </w:p>
        </w:tc>
      </w:tr>
    </w:tbl>
    <w:bookmarkStart w:name="z1160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На сумму финансовых доходов по марже за предусмотренные договором услуги по договору перестрахования осуществляется следующая бухгалтерская запись:</w:t>
      </w:r>
    </w:p>
    <w:bookmarkEnd w:id="3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1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Дт </w:t>
            </w:r>
          </w:p>
          <w:bookmarkEnd w:id="32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 по договорам перестрахования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5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 </w:t>
            </w:r>
          </w:p>
          <w:bookmarkEnd w:id="32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6280 32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доходы по перестрахованию.</w:t>
            </w:r>
          </w:p>
        </w:tc>
      </w:tr>
    </w:tbl>
    <w:bookmarkStart w:name="z1169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При признании расхода от амортизации маржи за предусмотренные договором услуги осуществляется следующая бухгалтерская запись:</w:t>
      </w:r>
    </w:p>
    <w:bookmarkEnd w:id="3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0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Дт </w:t>
            </w:r>
          </w:p>
          <w:bookmarkEnd w:id="32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7470 36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в виде амортизации маржи по договорам перестрахования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4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 </w:t>
            </w:r>
          </w:p>
          <w:bookmarkEnd w:id="32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 по договорам перестрахования.</w:t>
            </w:r>
          </w:p>
        </w:tc>
      </w:tr>
    </w:tbl>
    <w:bookmarkStart w:name="z1178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На сумму финансовых расходов по марже за предусмотренные договором услуги по договору перестрахования осуществляется следующая бухгалтерская запись:</w:t>
      </w:r>
    </w:p>
    <w:bookmarkEnd w:id="3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9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Дт </w:t>
            </w:r>
          </w:p>
          <w:bookmarkEnd w:id="32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7470 32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расходы по страхованию (перестрахованию)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3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 </w:t>
            </w:r>
          </w:p>
          <w:bookmarkEnd w:id="32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4040 16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 по договорам перестрахования.</w:t>
            </w:r>
          </w:p>
        </w:tc>
      </w:tr>
    </w:tbl>
    <w:bookmarkStart w:name="z1187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При признании дохода от амортизации маржи за предусмотренные договором услуги осуществляется следующая бухгалтерская запись:</w:t>
      </w:r>
    </w:p>
    <w:bookmarkEnd w:id="3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8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Дт </w:t>
            </w:r>
          </w:p>
          <w:bookmarkEnd w:id="33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4040 16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 по договорам перестрахования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2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 </w:t>
            </w:r>
          </w:p>
          <w:bookmarkEnd w:id="33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6280 34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от амортизации маржи по договорам страхования (перестрахования).</w:t>
            </w:r>
          </w:p>
        </w:tc>
      </w:tr>
    </w:tbl>
    <w:bookmarkStart w:name="z1196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При признании расхода от уменьшения актива перестрахования по рисковой поправке на нефинансовый риск осуществляется следующая бухгалтерская запись:</w:t>
      </w:r>
    </w:p>
    <w:bookmarkEnd w:id="3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7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Дт </w:t>
            </w:r>
          </w:p>
          <w:bookmarkEnd w:id="33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7470 33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уменьшению рисковой поправки на нефинансовый риск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1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 </w:t>
            </w:r>
          </w:p>
          <w:bookmarkEnd w:id="33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 перестрахования по рисковой поправке на нефинансовый риск.</w:t>
            </w:r>
          </w:p>
        </w:tc>
      </w:tr>
    </w:tbl>
    <w:bookmarkStart w:name="z1205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В случае досрочного расторжения удерживаемых договоров перестрахования, по которым возникают чистые затраты при заключении договоров перестрахования, осуществляются следующие бухгалтерские записи:</w:t>
      </w:r>
    </w:p>
    <w:bookmarkEnd w:id="335"/>
    <w:bookmarkStart w:name="z1206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требований к перестраховочной организации:</w:t>
      </w:r>
    </w:p>
    <w:bookmarkEnd w:id="3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7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Дт </w:t>
            </w:r>
          </w:p>
          <w:bookmarkEnd w:id="33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1280 46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перестраховщикам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1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 </w:t>
            </w:r>
          </w:p>
          <w:bookmarkEnd w:id="33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Наилучшая оценка ожидаемых денежных потоков по активу перестрахования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 по договорам перестрахования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 перестрахования по рисковой поправке на нефинансовый риск;</w:t>
            </w:r>
          </w:p>
        </w:tc>
      </w:tr>
    </w:tbl>
    <w:bookmarkStart w:name="z1223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фактически полученных денег:</w:t>
      </w:r>
    </w:p>
    <w:bookmarkEnd w:id="3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4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</w:t>
            </w:r>
          </w:p>
          <w:bookmarkEnd w:id="34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в кассе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 текущих счетах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2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 </w:t>
            </w:r>
          </w:p>
          <w:bookmarkEnd w:id="34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1280 46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перестраховщикам.</w:t>
            </w:r>
          </w:p>
        </w:tc>
      </w:tr>
    </w:tbl>
    <w:bookmarkStart w:name="z1236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В случае досрочного расторжения удерживаемых договоров перестрахования, по которым возникает чистая прибыль при заключении договоров перестрахования, осуществляются следующие бухгалтерские записи:</w:t>
      </w:r>
    </w:p>
    <w:bookmarkEnd w:id="342"/>
    <w:bookmarkStart w:name="z1237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требований к перестраховочной организации:</w:t>
      </w:r>
    </w:p>
    <w:bookmarkEnd w:id="3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8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Дт </w:t>
            </w:r>
          </w:p>
          <w:bookmarkEnd w:id="34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1280 46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перестраховщикам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4040 16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 по договорам перестрахования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6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</w:t>
            </w:r>
          </w:p>
          <w:bookmarkEnd w:id="34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Наилучшая оценка ожидаемых денежных потоков по активу перестрахования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 перестрахования по рисковой поправке на нефинансовый риск;</w:t>
            </w:r>
          </w:p>
        </w:tc>
      </w:tr>
    </w:tbl>
    <w:bookmarkStart w:name="z1254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фактически полученных денег:</w:t>
      </w:r>
    </w:p>
    <w:bookmarkEnd w:id="3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5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</w:t>
            </w:r>
          </w:p>
          <w:bookmarkEnd w:id="34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в кассе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 текущих счетах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3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 </w:t>
            </w:r>
          </w:p>
          <w:bookmarkEnd w:id="34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1280 46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перестраховщикам.</w:t>
            </w:r>
          </w:p>
        </w:tc>
      </w:tr>
    </w:tbl>
    <w:bookmarkStart w:name="z1267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При первоначальном признании группы удерживаемых договоров перестрахования, в случае если группа базовых договоров страхования является обременительной, осуществляются следующие бухгалтерские записи:</w:t>
      </w:r>
    </w:p>
    <w:bookmarkEnd w:id="3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8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Дт </w:t>
            </w:r>
          </w:p>
          <w:bookmarkEnd w:id="35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Наилучшая оценка ожидаемых денежных потоков по активу перестрахования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 по договорам перестрахования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 перестрахования по рисковой поправке на нефинансовый риск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0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 </w:t>
            </w:r>
          </w:p>
          <w:bookmarkEnd w:id="35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перестраховщиками;</w:t>
            </w:r>
          </w:p>
        </w:tc>
      </w:tr>
    </w:tbl>
    <w:bookmarkStart w:name="z1284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сумму компонента возмещения убытков:</w:t>
      </w:r>
    </w:p>
    <w:bookmarkEnd w:id="3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5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</w:t>
            </w:r>
          </w:p>
          <w:bookmarkEnd w:id="35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2060 04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возмещения убытка маржи по договорам перестрахования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9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 </w:t>
            </w:r>
          </w:p>
          <w:bookmarkEnd w:id="35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6280 55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от перестрахования;</w:t>
            </w:r>
          </w:p>
        </w:tc>
      </w:tr>
    </w:tbl>
    <w:bookmarkStart w:name="z1293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одновременно, на сумму страховых премий, подлежащих перечислению перестраховочной организации:</w:t>
      </w:r>
    </w:p>
    <w:bookmarkEnd w:id="3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4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Дт </w:t>
            </w:r>
          </w:p>
          <w:bookmarkEnd w:id="35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перестраховщиками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8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</w:t>
            </w:r>
          </w:p>
          <w:bookmarkEnd w:id="35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в кассе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 текущих счетах.</w:t>
            </w:r>
          </w:p>
        </w:tc>
      </w:tr>
    </w:tbl>
    <w:bookmarkStart w:name="z1306" w:id="3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Бухгалтерский учет операций по страховым выплатам</w:t>
      </w:r>
    </w:p>
    <w:bookmarkEnd w:id="358"/>
    <w:bookmarkStart w:name="z1307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При возникновении обязательств по возникшим страховым убыткам осуществляется следующая бухгалтерская запись:</w:t>
      </w:r>
    </w:p>
    <w:bookmarkEnd w:id="3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8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</w:t>
            </w:r>
          </w:p>
          <w:bookmarkEnd w:id="36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7470 40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со страховой (перестраховочной) деятельностью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2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 </w:t>
            </w:r>
          </w:p>
          <w:bookmarkEnd w:id="36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возникшим убыткам.</w:t>
            </w:r>
          </w:p>
        </w:tc>
      </w:tr>
    </w:tbl>
    <w:bookmarkStart w:name="z1316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При осуществлении страховой (перестраховочной) организацией страховой выплаты страхователю (выгодоприобретателю) осуществляются следующие бухгалтерские записи:</w:t>
      </w:r>
    </w:p>
    <w:bookmarkEnd w:id="362"/>
    <w:bookmarkStart w:name="z1317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договорам страхования (перестрахования), не являющимся обременительными, на сумму страховой выручки:</w:t>
      </w:r>
    </w:p>
    <w:bookmarkEnd w:id="3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8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</w:t>
            </w:r>
          </w:p>
          <w:bookmarkEnd w:id="36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4040 11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Наилучшая оценка ожидаемых денежных потоков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2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 </w:t>
            </w:r>
          </w:p>
          <w:bookmarkEnd w:id="36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6280 41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Страховая выручка (доход от страхования);</w:t>
            </w:r>
          </w:p>
        </w:tc>
      </w:tr>
    </w:tbl>
    <w:bookmarkStart w:name="z1326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сумму подлежащих выплате денег:</w:t>
      </w:r>
    </w:p>
    <w:bookmarkEnd w:id="3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7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</w:t>
            </w:r>
          </w:p>
          <w:bookmarkEnd w:id="36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возникшим убыткам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7470 41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расходы по выплате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7470 42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осуществлению страховых выплат по перестрахованию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9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 </w:t>
            </w:r>
          </w:p>
          <w:bookmarkEnd w:id="36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перестрахователями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со страхователями;</w:t>
            </w:r>
          </w:p>
        </w:tc>
      </w:tr>
    </w:tbl>
    <w:bookmarkStart w:name="z1347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одновременно:</w:t>
      </w:r>
    </w:p>
    <w:bookmarkEnd w:id="3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8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</w:t>
            </w:r>
          </w:p>
          <w:bookmarkEnd w:id="37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7470 41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расходы по выплате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7470 42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осуществлению страховых выплат по перестрахованию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6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 </w:t>
            </w:r>
          </w:p>
          <w:bookmarkEnd w:id="37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7470 40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со страховой (перестраховочной) деятельностью</w:t>
            </w:r>
          </w:p>
        </w:tc>
      </w:tr>
    </w:tbl>
    <w:bookmarkStart w:name="z1360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обременительной группе договоров страхования (перестрахования) (за исключением инвестиционных составляющих) на сумму страховой выручки:</w:t>
      </w:r>
    </w:p>
    <w:bookmarkEnd w:id="3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1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</w:t>
            </w:r>
          </w:p>
          <w:bookmarkEnd w:id="37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4040 11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Наилучшая оценка ожидаемых денежных потоков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5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 </w:t>
            </w:r>
          </w:p>
          <w:bookmarkEnd w:id="37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6280 41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Страховая выручка (доход от страхования);</w:t>
            </w:r>
          </w:p>
        </w:tc>
      </w:tr>
    </w:tbl>
    <w:bookmarkStart w:name="z1369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одновременно на сумму подлежащей выплате (за исключением инвестиционных составляющих):</w:t>
      </w:r>
    </w:p>
    <w:bookmarkEnd w:id="3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0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</w:t>
            </w:r>
          </w:p>
          <w:bookmarkEnd w:id="37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возникшим убыткам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7470 41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расходы по выплате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7470 42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осуществлению страховых выплат по перестрахованию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4040 14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убытка (по наилучшей оценке ожидаемых денежных потоков)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4040 15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убытка (по рисковой поправке на нефинансовый риск)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0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</w:t>
            </w:r>
          </w:p>
          <w:bookmarkEnd w:id="37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перестрахователями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со страхователями;</w:t>
            </w:r>
          </w:p>
        </w:tc>
      </w:tr>
    </w:tbl>
    <w:bookmarkStart w:name="z1398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одновременно:</w:t>
      </w:r>
    </w:p>
    <w:bookmarkEnd w:id="3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9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</w:t>
            </w:r>
          </w:p>
          <w:bookmarkEnd w:id="37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7470 41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расходы по выплате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7470 42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осуществлению страховых выплат по перестрахованию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7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 </w:t>
            </w:r>
          </w:p>
          <w:bookmarkEnd w:id="38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7470 40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со страховой (перестраховочной) деятельностью;</w:t>
            </w:r>
          </w:p>
        </w:tc>
      </w:tr>
    </w:tbl>
    <w:bookmarkStart w:name="z1411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договорам страхования (перестрахования), которые впоследствии становятся необременительными на сумму страховой выручки по договорам страхования (перестрахования) (за исключением инвестиционных составляющих):</w:t>
      </w:r>
    </w:p>
    <w:bookmarkEnd w:id="3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2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Дт </w:t>
            </w:r>
          </w:p>
          <w:bookmarkEnd w:id="38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4040 11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Наилучшая оценка ожидаемых денежных потоков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6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</w:t>
            </w:r>
          </w:p>
          <w:bookmarkEnd w:id="38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6280 41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Страховая выручка (доход от страхования);</w:t>
            </w:r>
          </w:p>
        </w:tc>
      </w:tr>
    </w:tbl>
    <w:bookmarkStart w:name="z1420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сумму восстановления убытков по группам обременительных договоров страхования (перестрахования):</w:t>
      </w:r>
    </w:p>
    <w:bookmarkEnd w:id="3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1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Дт </w:t>
            </w:r>
          </w:p>
          <w:bookmarkEnd w:id="38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4040 14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убытка (по наилучшей оценке ожидаемых денежных потоков)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5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</w:t>
            </w:r>
          </w:p>
          <w:bookmarkEnd w:id="38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6280 31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расходов по компоненту убытка;</w:t>
            </w:r>
          </w:p>
        </w:tc>
      </w:tr>
    </w:tbl>
    <w:bookmarkStart w:name="z1429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выплате инвестиционной составляющей по договорам страхования (перестрахования):</w:t>
      </w:r>
    </w:p>
    <w:bookmarkEnd w:id="3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0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Дт </w:t>
            </w:r>
          </w:p>
          <w:bookmarkEnd w:id="38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4040 11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Наилучшая оценка ожидаемых денежных потоков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4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</w:t>
            </w:r>
          </w:p>
          <w:bookmarkEnd w:id="38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перестрахователями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со страхователями;</w:t>
            </w:r>
          </w:p>
        </w:tc>
      </w:tr>
    </w:tbl>
    <w:bookmarkStart w:name="z1442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сумму фактически выплачиваемых денег:</w:t>
      </w:r>
    </w:p>
    <w:bookmarkEnd w:id="3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3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</w:t>
            </w:r>
          </w:p>
          <w:bookmarkEnd w:id="39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перестрахователями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со страхователями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1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 </w:t>
            </w:r>
          </w:p>
          <w:bookmarkEnd w:id="39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в кассе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 текущих счетах;</w:t>
            </w:r>
          </w:p>
        </w:tc>
      </w:tr>
    </w:tbl>
    <w:bookmarkStart w:name="z1459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случае наличия договора перестрахования по возникшему страховому случаю на сумму подлежащих выплате денег:</w:t>
      </w:r>
    </w:p>
    <w:bookmarkEnd w:id="3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0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</w:t>
            </w:r>
          </w:p>
          <w:bookmarkEnd w:id="39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7470 41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расходы по выплате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4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 </w:t>
            </w:r>
          </w:p>
          <w:bookmarkEnd w:id="39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Наилучшая оценка ожидаемых денежных потоков по активу перестрахования;</w:t>
            </w:r>
          </w:p>
        </w:tc>
      </w:tr>
    </w:tbl>
    <w:bookmarkStart w:name="z1468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одновременно, на сумму причитающегося возмещения:</w:t>
      </w:r>
    </w:p>
    <w:bookmarkEnd w:id="3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9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</w:t>
            </w:r>
          </w:p>
          <w:bookmarkEnd w:id="39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1280 46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перестраховщикам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3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 </w:t>
            </w:r>
          </w:p>
          <w:bookmarkEnd w:id="39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6280 55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от перестрахования;</w:t>
            </w:r>
          </w:p>
        </w:tc>
      </w:tr>
    </w:tbl>
    <w:bookmarkStart w:name="z1477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фактическом получении причитающегося возмещения от перестраховочной организации:</w:t>
      </w:r>
    </w:p>
    <w:bookmarkEnd w:id="3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8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</w:t>
            </w:r>
          </w:p>
          <w:bookmarkEnd w:id="40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в кассе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 текущих счетах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6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 </w:t>
            </w:r>
          </w:p>
          <w:bookmarkEnd w:id="40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1280 46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перестраховщикам.</w:t>
            </w:r>
          </w:p>
        </w:tc>
      </w:tr>
    </w:tbl>
    <w:bookmarkStart w:name="z1490" w:id="4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Бухгалтерский учет операций по предоставленным займам</w:t>
      </w:r>
    </w:p>
    <w:bookmarkEnd w:id="402"/>
    <w:bookmarkStart w:name="z1491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При предоставлении страховой (перестраховочной) организацией займов страхователям в пределах выкупной суммы, на сумму предоставленного займа осуществляется следующая бухгалтерская запись:</w:t>
      </w:r>
    </w:p>
    <w:bookmarkEnd w:id="4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2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</w:t>
            </w:r>
          </w:p>
          <w:bookmarkEnd w:id="40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1110 21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займы, предоставленные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6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40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займы, предоставленные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0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</w:t>
            </w:r>
          </w:p>
          <w:bookmarkEnd w:id="40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в кассе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4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40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 текущих счетах.</w:t>
            </w:r>
          </w:p>
        </w:tc>
      </w:tr>
    </w:tbl>
    <w:bookmarkStart w:name="z1508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При начислении вознаграждения в соответствии с договором займа страховой (перестраховочной) организацией осуществляются следующие бухгалтерские записи:</w:t>
      </w:r>
    </w:p>
    <w:bookmarkEnd w:id="408"/>
    <w:bookmarkStart w:name="z1509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начисленных доходов в виде вознаграждения:</w:t>
      </w:r>
    </w:p>
    <w:bookmarkEnd w:id="4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0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</w:t>
            </w:r>
          </w:p>
          <w:bookmarkEnd w:id="41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займам, предоставленным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4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41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займам, предоставленным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8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</w:t>
            </w:r>
          </w:p>
          <w:bookmarkEnd w:id="41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6110 32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займам;</w:t>
            </w:r>
          </w:p>
        </w:tc>
      </w:tr>
    </w:tbl>
    <w:bookmarkStart w:name="z1522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погашения основного долга и начисленного вознаграждения:</w:t>
      </w:r>
    </w:p>
    <w:bookmarkEnd w:id="4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3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</w:t>
            </w:r>
          </w:p>
          <w:bookmarkEnd w:id="41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в кассе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7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41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 текущих счетах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1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</w:t>
            </w:r>
          </w:p>
          <w:bookmarkEnd w:id="41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1110 21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займы, предоставленные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5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41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займы, предоставленные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9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41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займам, предоставленным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3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41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займам, предоставленным клиентам.</w:t>
            </w:r>
          </w:p>
        </w:tc>
      </w:tr>
    </w:tbl>
    <w:bookmarkStart w:name="z1547" w:id="4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Бухгалтерский учет операций по участию страхователя в прибыли страховой (перестраховочной) организации</w:t>
      </w:r>
    </w:p>
    <w:bookmarkEnd w:id="420"/>
    <w:bookmarkStart w:name="z1548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При начислении обязательств по выплате распределенной прибыли, связанной с участием страхователя в прибыли страховой (перестраховочной) организации, осуществляется следующая бухгалтерская запись:</w:t>
      </w:r>
    </w:p>
    <w:bookmarkEnd w:id="4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9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</w:t>
            </w:r>
          </w:p>
          <w:bookmarkEnd w:id="42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Нераспределенная прибыль (непокрытый убыток) предыдущих лет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3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 </w:t>
            </w:r>
          </w:p>
          <w:bookmarkEnd w:id="42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долгосрочные обязательства.</w:t>
            </w:r>
          </w:p>
        </w:tc>
      </w:tr>
    </w:tbl>
    <w:bookmarkStart w:name="z1557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фактическом осуществлении страховой выплаты при наступлении страхового случая, окончании срока накопительного страхования, либо в случае досрочного расторжения договора страхования жизни с участием страхователя в прибыли страховой (перестраховочной) организации на сумму распределенной прибыли по договору страхования осуществляется следующая бухгалтерская запись:</w:t>
      </w:r>
    </w:p>
    <w:bookmarkEnd w:id="4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8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</w:t>
            </w:r>
          </w:p>
          <w:bookmarkEnd w:id="42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долгосрочные обязательства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2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 </w:t>
            </w:r>
          </w:p>
          <w:bookmarkEnd w:id="42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в кассе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 текущих счетах.</w:t>
            </w:r>
          </w:p>
        </w:tc>
      </w:tr>
    </w:tbl>
    <w:bookmarkStart w:name="z1570" w:id="4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Бухгалтерский учет прав страхователя (застрахованного) на возмещение убытков (суброгации)</w:t>
      </w:r>
    </w:p>
    <w:bookmarkEnd w:id="427"/>
    <w:bookmarkStart w:name="z1571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При переходе к страховой (перестраховочной) организации права требования, которое страхователь (застрахованный) имеет к лицу, ответственному за убытки, возмещенные в результате страхования (далее – регрессное требование), страховая (перестраховочная) организация в пределах уплаченной суммы осуществляет следующие бухгалтерские записи:</w:t>
      </w:r>
    </w:p>
    <w:bookmarkEnd w:id="428"/>
    <w:bookmarkStart w:name="z1572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регрессного требования:</w:t>
      </w:r>
    </w:p>
    <w:bookmarkEnd w:id="4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3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</w:t>
            </w:r>
          </w:p>
          <w:bookmarkEnd w:id="43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1280 44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лицу, ответственному за причиненный вред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7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</w:t>
            </w:r>
          </w:p>
          <w:bookmarkEnd w:id="43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6280 43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возмещением регрессных требований и убытков (суброгация);</w:t>
            </w:r>
          </w:p>
        </w:tc>
      </w:tr>
    </w:tbl>
    <w:bookmarkStart w:name="z1581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фактическом получении денег или имущества:</w:t>
      </w:r>
    </w:p>
    <w:bookmarkEnd w:id="4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2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</w:t>
            </w:r>
          </w:p>
          <w:bookmarkEnd w:id="43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в кассе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6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43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 текущих счетах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0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43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4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43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средства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8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</w:t>
            </w:r>
          </w:p>
          <w:bookmarkEnd w:id="43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1280 44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лицу, ответственному за причиненный вред.</w:t>
            </w:r>
          </w:p>
        </w:tc>
      </w:tr>
    </w:tbl>
    <w:bookmarkStart w:name="z1602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При передаче страховой (перестраховочной) организацией перестраховочной организации в соответствии с договором перестрахования возмещения по регрессному требованию, полученного от лица, ответственного за причиненный вред, страховая (перестраховочная) организация на сумму возмещения осуществляет следующие бухгалтерские записи:</w:t>
      </w:r>
    </w:p>
    <w:bookmarkEnd w:id="438"/>
    <w:bookmarkStart w:name="z1603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начисленного расхода по возмещению, причитающегося перестраховочной организации:</w:t>
      </w:r>
    </w:p>
    <w:bookmarkEnd w:id="4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4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</w:t>
            </w:r>
          </w:p>
          <w:bookmarkEnd w:id="44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7470 44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возмещению перестраховщику регрессных требований и убытков (суброгация)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8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</w:t>
            </w:r>
          </w:p>
          <w:bookmarkEnd w:id="44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возмещению перестраховщику регрессных требований и убытков (суброгация);</w:t>
            </w:r>
          </w:p>
        </w:tc>
      </w:tr>
    </w:tbl>
    <w:bookmarkStart w:name="z1612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выплачиваемого возмещения:</w:t>
      </w:r>
    </w:p>
    <w:bookmarkEnd w:id="4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3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</w:t>
            </w:r>
          </w:p>
          <w:bookmarkEnd w:id="44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возмещению перестраховщику регрессных требований и убытков (суброгация)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7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</w:t>
            </w:r>
          </w:p>
          <w:bookmarkEnd w:id="44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в кассе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1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44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 текущих счетах.</w:t>
            </w:r>
          </w:p>
        </w:tc>
      </w:tr>
    </w:tbl>
    <w:bookmarkStart w:name="z1625" w:id="4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Бухгалтерский учет операций по прямому урегулированию</w:t>
      </w:r>
    </w:p>
    <w:bookmarkEnd w:id="446"/>
    <w:bookmarkStart w:name="z1626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При обращении потерпевшего к страховщику, с которым у потерпевшего заключен договор обязательного страхования ответственности владельцев транспортных средств, осуществляются следующие бухгалтерские записи:</w:t>
      </w:r>
    </w:p>
    <w:bookmarkEnd w:id="447"/>
    <w:bookmarkStart w:name="z1627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начислении обязательств по расчетам с выгодоприобретателем и требований к ответственному страховщику по прямому урегулированию:</w:t>
      </w:r>
    </w:p>
    <w:bookmarkEnd w:id="4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8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</w:t>
            </w:r>
          </w:p>
          <w:bookmarkEnd w:id="44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1280 54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Требование к ответственному страховщику по прямому урегулированию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2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</w:t>
            </w:r>
          </w:p>
          <w:bookmarkEnd w:id="45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прямого страховщика с выгодоприобретателем по прямому урегулированию;</w:t>
            </w:r>
          </w:p>
        </w:tc>
      </w:tr>
    </w:tbl>
    <w:bookmarkStart w:name="z1636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фактической выплате выгодоприобретателю суммы денег по возмещению по прямому урегулированию на сумму возмещения:</w:t>
      </w:r>
    </w:p>
    <w:bookmarkEnd w:id="4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7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</w:t>
            </w:r>
          </w:p>
          <w:bookmarkEnd w:id="45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прямого страховщика с выгодоприобретателем по прямому урегулированию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1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</w:t>
            </w:r>
          </w:p>
          <w:bookmarkEnd w:id="45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в кассе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5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45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 текущих счетах;</w:t>
            </w:r>
          </w:p>
        </w:tc>
      </w:tr>
    </w:tbl>
    <w:bookmarkStart w:name="z1649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фактическом поступлении денег от ответственного страховщика в счет возмещения выплаченной выгодоприобретателю суммы возмещения:</w:t>
      </w:r>
    </w:p>
    <w:bookmarkEnd w:id="4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0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</w:t>
            </w:r>
          </w:p>
          <w:bookmarkEnd w:id="45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в кассе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 текущих счетах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8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Кт</w:t>
            </w:r>
          </w:p>
          <w:bookmarkEnd w:id="45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1280 54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Требование к ответственному страховщику по прямому урегулированию.</w:t>
            </w:r>
          </w:p>
        </w:tc>
      </w:tr>
    </w:tbl>
    <w:bookmarkStart w:name="z1662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При несвоевременном осуществлении возмещения расходов прямого страховщика, связанных с урегулированием страхового случая, осуществляются следующие бухгалтерские записи:</w:t>
      </w:r>
    </w:p>
    <w:bookmarkEnd w:id="458"/>
    <w:bookmarkStart w:name="z1663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прямым страховщиком:</w:t>
      </w:r>
    </w:p>
    <w:bookmarkEnd w:id="459"/>
    <w:bookmarkStart w:name="z1664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начислении суммы неустойки (штрафа, пени):</w:t>
      </w:r>
    </w:p>
    <w:bookmarkEnd w:id="4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5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</w:t>
            </w:r>
          </w:p>
          <w:bookmarkEnd w:id="46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1280 09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Начисленная неустойка (штраф, пеня)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9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</w:t>
            </w:r>
          </w:p>
          <w:bookmarkEnd w:id="46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6280 08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Неустойка (штраф, пеня);</w:t>
            </w:r>
          </w:p>
        </w:tc>
      </w:tr>
    </w:tbl>
    <w:bookmarkStart w:name="z1673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фактическом поступлении денег в счет оплаты неустойки (штрафа, пени) от ответственного страховщика:</w:t>
      </w:r>
    </w:p>
    <w:bookmarkEnd w:id="4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4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</w:t>
            </w:r>
          </w:p>
          <w:bookmarkEnd w:id="46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в кассе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 текущих счетах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2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Кт</w:t>
            </w:r>
          </w:p>
          <w:bookmarkEnd w:id="46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1280 09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Начисленная неустойка (штраф, пеня);</w:t>
            </w:r>
          </w:p>
        </w:tc>
      </w:tr>
    </w:tbl>
    <w:bookmarkStart w:name="z1686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ответственным страховщиком:</w:t>
      </w:r>
    </w:p>
    <w:bookmarkEnd w:id="466"/>
    <w:bookmarkStart w:name="z1687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начислении обязательств по выплате неустойки (штрафа, пени):</w:t>
      </w:r>
    </w:p>
    <w:bookmarkEnd w:id="4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8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</w:t>
            </w:r>
          </w:p>
          <w:bookmarkEnd w:id="46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7310 05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Неустойка (штраф, пеня)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2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</w:t>
            </w:r>
          </w:p>
          <w:bookmarkEnd w:id="46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выплате неустойки (штрафа, пени);</w:t>
            </w:r>
          </w:p>
        </w:tc>
      </w:tr>
    </w:tbl>
    <w:bookmarkStart w:name="z1696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фактической выплате неустойки прямому страховщику:</w:t>
      </w:r>
    </w:p>
    <w:bookmarkEnd w:id="4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7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</w:t>
            </w:r>
          </w:p>
          <w:bookmarkEnd w:id="47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выплате неустойки (штрафа, пени)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1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</w:t>
            </w:r>
          </w:p>
          <w:bookmarkEnd w:id="47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в кассе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5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47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 текущих счетах.</w:t>
            </w:r>
          </w:p>
        </w:tc>
      </w:tr>
    </w:tbl>
    <w:bookmarkStart w:name="z1709" w:id="4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Бухгалтерский учет операций по страховым резервам</w:t>
      </w:r>
    </w:p>
    <w:bookmarkEnd w:id="474"/>
    <w:bookmarkStart w:name="z1710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При формировании резерва непредвиденных рисков и стабилизационного резерва осуществляются следующие бухгалтерские записи:</w:t>
      </w:r>
    </w:p>
    <w:bookmarkEnd w:id="475"/>
    <w:bookmarkStart w:name="z1711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формируемого резерва непредвиденных рисков:</w:t>
      </w:r>
    </w:p>
    <w:bookmarkEnd w:id="4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2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</w:t>
            </w:r>
          </w:p>
          <w:bookmarkEnd w:id="47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Нераспределенная прибыль (непокрытый убыток) предыдущих лет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6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</w:t>
            </w:r>
          </w:p>
          <w:bookmarkEnd w:id="47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5490 40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непредвиденных рисков;</w:t>
            </w:r>
          </w:p>
        </w:tc>
      </w:tr>
    </w:tbl>
    <w:bookmarkStart w:name="z1720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формируемого стабилизационного резерва:</w:t>
      </w:r>
    </w:p>
    <w:bookmarkEnd w:id="4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1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</w:t>
            </w:r>
          </w:p>
          <w:bookmarkEnd w:id="48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Нераспределенная прибыль (непокрытый убыток) предыдущих лет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5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</w:t>
            </w:r>
          </w:p>
          <w:bookmarkEnd w:id="48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5490 41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Стабилизационный резерв.</w:t>
            </w:r>
          </w:p>
        </w:tc>
      </w:tr>
    </w:tbl>
    <w:bookmarkStart w:name="z1729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При уменьшении резерва непредвиденных рисков и стабилизационного резерва осуществляются следующие бухгалтерские записи:</w:t>
      </w:r>
    </w:p>
    <w:bookmarkEnd w:id="482"/>
    <w:bookmarkStart w:name="z1730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уменьшения резерва непредвиденных рисков:</w:t>
      </w:r>
    </w:p>
    <w:bookmarkEnd w:id="4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1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</w:t>
            </w:r>
          </w:p>
          <w:bookmarkEnd w:id="48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5490 40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непредвиденных рисков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5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</w:t>
            </w:r>
          </w:p>
          <w:bookmarkEnd w:id="48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Нераспределенная прибыль (непокрытый убыток) предыдущих лет;</w:t>
            </w:r>
          </w:p>
        </w:tc>
      </w:tr>
    </w:tbl>
    <w:bookmarkStart w:name="z1739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уменьшения стабилизационного резерва:</w:t>
      </w:r>
    </w:p>
    <w:bookmarkEnd w:id="4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0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</w:t>
            </w:r>
          </w:p>
          <w:bookmarkEnd w:id="48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5490 41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Стабилизационный резерв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4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</w:t>
            </w:r>
          </w:p>
          <w:bookmarkEnd w:id="48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Нераспределенная прибыль (непокрытый убыток) предыдущих лет.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