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a7ab" w14:textId="ebfa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Байзак Ботамойнакского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Ботамойнакского сельского округа Байзакского района Жамбылской области от 7 августа 2013 года № 39. Зарегистрировано Департаментом юстиции Жамбылской области 15 августа 2013 года № 1990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Байзакского района за № 140 от 30 апреля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скота установить ветеринарный режим с введением ограничительных мероприятий на территории села Байзак Ботамойнакского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Ботамойнакского сельского округа Джумабекова Умирузака Зукуровича.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  М. Килыбаев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учреждения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Байзакскому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Тулепбергенов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августа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внутренних дел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августа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"Байзакская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Толтаев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августа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