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55b5" w14:textId="ba55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 Жакаш и Карасу Суханбаевского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Суханбаевского сельского округа Байзакского района Жамбылской области от 11 июня  2013 года № 9. Зарегистрировано Департаментом юстиции Жамбылской области 10 июля 2013 года № 1965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Байзакского района за № 205 от 29 мая 2013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бруцеллеза мелкого рогатого скота установить ветеринарный режим с введением ограничительных мероприятий на территории сел Жакаш и Карасу Суханбаевского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ветеринара аппарата акима Суханбаевского сельского округа Аскара Есимхановича Абдибекова.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Узбеков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управления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 по Байзакскому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Тулепбергенов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июня 2013 год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"Отдел внутренних дел Байзакского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Абдезов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июня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"Байзакская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Толтаев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«11» июня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