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5567" w14:textId="132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Звездного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5 марта 2013 года N 12/01. Зарегистрировано Департаментом юстиции Карагандинской области 29 марта 2013 года N 2272. Утратило силу постановлением Осакаровского районного акимата Карагандинской области от 22 апреля 2013 года N 21/01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Осакаровского районного акимата Карагандинской области от 22.04.2013 N 21/01.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особо опасной болезнью животных (бешенство), установить ограничительные мероприятия по бешенству на территории Звездного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Владельцам животных принять меры по исполнению ограничительных мероприятий согласно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2003 года N 407 "Об утверждении нормативных правовых актов в области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сельского хозяйства и ветеринарии Осакаровского района" в целях недопущения распространения заразного заболевания животных (бешенство), достижения ветеринарно-санитарного благополучия в эпизоотическом очаге и неблагополучном пункте, провести необходимые ветеринарно-санитарные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"Осакаровская районная территориальная инспекция Комитета ветеринарного контроля и надзора Министерства сельского хозяйства Республики Казахстан" Оспанову Галыму Хамиевичу (по согласованию) обеспечить выполнение ограничительных мероприятий,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Кобжанова Нуркена Сайфиддиновича.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"Осакаровская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марта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