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2f4d4" w14:textId="722f4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Павлодарского района Павлодарской области от 11 января 2013 года N 8/1. Зарегистрировано Департаментом юстиции Павлодарской области 11 февраля 2013 года N 3412. Утратило силу постановлением акимата Павлодарского района Павлодарской области от 25 июля 2013 года N 236/7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Павлодарского района Павлодарской области от 25.07.2013 N 236/7.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"Об административных процедурах",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N 1119 "Об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науки", акимат Павлодарского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"Оформление документов на социальное обеспечение сирот, детей, оставшихся без попечения родителей";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дубликатов документов об образовании";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начального, основного среднего, общего среднего образования".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и зачисление детей в дошкольные организации образования";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и зачисление в организации дополнительного образования для детей по предоставлению им дополнительного образования";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для предоставления бесплатного подвоза к общеобразовательным организациям и обратно домой детям, проживающим в отдаленных сельских пунктах";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для предоставления бесплатного питания отдельным категориям обучающихся и воспитанников в общеобразовательных школах";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для предоставления отдыха детям из малообеспеченных семей в загородных и пришкольных лагерях";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разрешений на обучение в форме экстерната в организациях основного среднего, общего среднего образования";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Павлодарского района от 26 января 2012 года N 42/1 "Об утверждении регламентов государственных услуг, государственным учреждением "Отдел образования Павлодарского района" (зарегистрированное в Реестре государственной регистрации нормативных правовых актов N 12-11-156, опубликованное 02 марта 2012 года в газете "Заман Тынысы" N 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Павлодарского района от 7 февраля 2012 года N 50/2 "Об утверждении регламентов государственной услуги "Обеспечение бесплатного подвоза обучающихся и воспитанников к общеобразовательной организации образования и обратно домой" (зарегистрированное в Реестре государственной регистрации нормативных правовых актов N 12-11-160, опубликованное 02 марта 2012 года в газете "Заман Тынысы" N 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района Сагандыкова Н.О.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 акима района       Б. Абиев</w:t>
      </w:r>
    </w:p>
    <w:bookmarkStart w:name="z1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Павлодарского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Павлодарской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января 2013 года N 8/1</w:t>
      </w:r>
    </w:p>
    <w:bookmarkEnd w:id="1"/>
    <w:bookmarkStart w:name="z1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"Оформление документов на социальное обеспечение</w:t>
      </w:r>
      <w:r>
        <w:br/>
      </w:r>
      <w:r>
        <w:rPr>
          <w:rFonts w:ascii="Times New Roman"/>
          <w:b/>
          <w:i w:val="false"/>
          <w:color w:val="000000"/>
        </w:rPr>
        <w:t>
сирот, детей, оставшихся без попечения родителей"</w:t>
      </w:r>
    </w:p>
    <w:bookmarkEnd w:id="2"/>
    <w:bookmarkStart w:name="z2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2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"Оформление документов на социальное обеспечение сирот, детей, оставшихся без попечения родителей" (далее – государственная услуга) оказывается государственным учреждением "Отдел образования Павлодарского района" (далее – уполномоченный орган), по адресу г. Павлодар, ул. Толстого 22.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физическим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"Оформление документов на социальное обеспечение сирот, детей, оставшихся без попечения родителей",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31 августа 2012 года N 1119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предоставляется в соответствии с установленным графиком работы с 09.00 часов до 18.30 часов с перерывом на обед 13.00 до 14.30 часов, за исключением выходных и праздничных дней по адресу: Павлодарская область, г. Павлодар, улица Толстого 22.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оказания государственной услуги являются выдача справки об установлении опеки (попечительства) над несовершеннолетними детьми, оставшимися без попечения родителей, либо мотивированный отказ в предоставлении услуги.</w:t>
      </w:r>
    </w:p>
    <w:bookmarkEnd w:id="4"/>
    <w:bookmarkStart w:name="z2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5"/>
    <w:bookmarkStart w:name="z2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получателем необходимых документов (день приема и день выдачи документов не входит в срок оказания государственной услуги), составляют тридцать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обращения, -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обращения, -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Основания для отказа в предоставлении государственной услуги перечислены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Прием документов для оказания государственной услуги осуществляется одним специалистом уполномоченного органа.</w:t>
      </w:r>
    </w:p>
    <w:bookmarkEnd w:id="6"/>
    <w:bookmarkStart w:name="z3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7"/>
    <w:bookmarkStart w:name="z3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в уполномоченный орган предоставляются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При сдаче всех необходимых документов получателю государственной услуги выдается расписка о получении всех документов, в которой содержится дата получения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процессе оказания государственной услуги задействованы следующие структурно-функциональные единицы (далее – единицы):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совет по опеке и попечительству;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начальник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акимат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Текстовое табличное описание последовательности и взаимодействия административных действий (процедур) каждой единицы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Схема, отражающая взаимосвязь между логической последовательностью административных действий в процессе оказания государственной услуги,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"/>
    <w:bookmarkStart w:name="z3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9"/>
    <w:bookmarkStart w:name="z3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Должностные лица уполномоченного органа несут ответственность за принимаемые ими решения и действия (бездействия) в ходе оказания государственной услуги в порядке, предусмотренном законами Республики Казахстан.</w:t>
      </w:r>
    </w:p>
    <w:bookmarkEnd w:id="10"/>
    <w:bookmarkStart w:name="z4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 социальное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обеспечение сирот, детей, оставшихся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без попечения родителей"   </w:t>
      </w:r>
    </w:p>
    <w:bookmarkEnd w:id="11"/>
    <w:bookmarkStart w:name="z4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 единиц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0"/>
        <w:gridCol w:w="1415"/>
        <w:gridCol w:w="1437"/>
        <w:gridCol w:w="2063"/>
        <w:gridCol w:w="1919"/>
        <w:gridCol w:w="1722"/>
        <w:gridCol w:w="1459"/>
        <w:gridCol w:w="1262"/>
        <w:gridCol w:w="1263"/>
      </w:tblGrid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Действие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 по опеке и попечительству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района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</w:tr>
      <w:tr>
        <w:trPr>
          <w:trHeight w:val="396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получателем документов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 обследование жилищно-бытовых условий жизни лица, претендующего на воспитание ребенка, выносит заключение о необходимости установления опеки (попечительства) либо об отказе в установлении опеки (попечительства)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Разрабатывает и согласовывает проект постановления акимата района об установлении опеки (попечительства) либо об отказе в установлении опеки (попечительства)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постановление об установлении опеки (попечительства) либо об отказе в установлении опеки (попечительства)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Готовит проект справки об установлении опеки (попечительства) либо мотивированного отказа в предоставлении услуги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Подписывает справку об установлении опеки (попечительства) либо мотивированный отказ в предоставлении услуги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 получателю справку об установлении опеки (попечительства) либо мотивированный отказ в предоставлении услуги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постановления акимата района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Постановление, либо мотивированный ответ об отказе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справки, либо мотивированный ответ об отказе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Справка, либо мотивированный ответ об отказе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Справка, либо мотивированный ответ об отказе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календарных дней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календарных дней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календарных дней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календарный день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календарный день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 социальное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обеспечение сирот, детей, оставшихся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без попечения родителей"    </w:t>
      </w:r>
    </w:p>
    <w:bookmarkEnd w:id="13"/>
    <w:bookmarkStart w:name="z4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Получатель государственной услуги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7632700" cy="889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32700" cy="889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Павлодарского района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января 2013 года N 8/1</w:t>
      </w:r>
    </w:p>
    <w:bookmarkEnd w:id="15"/>
    <w:bookmarkStart w:name="z4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дубликатов документов об образовании"</w:t>
      </w:r>
    </w:p>
    <w:bookmarkEnd w:id="16"/>
    <w:bookmarkStart w:name="z4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7"/>
    <w:bookmarkStart w:name="z4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дубликатов документов об образовании" (далее – государственная услуга) оказывается организациями общего среднего образования Павлодарского района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(далее – организация образования).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гражданам Республики Казахстан, лицам без гражданства, постоянно проживающим в Республике Казахстан, и лицам казахской национальности, не являющимся гражданами Республики Казахстан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"Выдача дубликатов документов об образовании",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N 1119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предоставляется с 9.00 часов до 18.00 часов, с перерывом на обед с 13.00 часов до 14.00 часов, за исключением выходных и праздничных дней.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 являются дубликат документа об образовании либо мотивированный ответ об отказе в предоставлении услуги.</w:t>
      </w:r>
    </w:p>
    <w:bookmarkEnd w:id="18"/>
    <w:bookmarkStart w:name="z5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19"/>
    <w:bookmarkStart w:name="z5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получателем государственной услуги необходимых документов, -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 момента обращения для получения государственной услуги - не более 10-ти календарных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Основания для отказа в предоставлении государственной услуги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Прием документов для оказания государственной услуги осуществляется ответственным работником организации образования.</w:t>
      </w:r>
    </w:p>
    <w:bookmarkEnd w:id="20"/>
    <w:bookmarkStart w:name="z5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21"/>
    <w:bookmarkStart w:name="z5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получатель предоставляет в организацию образования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При сдаче всех необходимых документов для получения государственной услуги получателю выдается расписка о получении всех документов, в которой содержатся: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 и дата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количество названий и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дата (время) и место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фамилия, имя, отчество представителя организации образования,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фамилия, имя, отчество получателя государственной услуги, его (ее) контактные данные.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процессе оказания государственной услуги задействованы следующие структурно-функциональные единицы (далее – единицы):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ответственный работник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организации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Текстовое табличное описание последовательности и взаимодействия административных действий (процедур) каждой единицы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Схема, отражающая взаимосвязь между логической последовательностью административных действий в процессе оказания государственной услуги,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2"/>
    <w:bookmarkStart w:name="z6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23"/>
    <w:bookmarkStart w:name="z6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Должностные лица организации образования несут ответственность за принимаемые ими решения и действия (бездействия) в ходе оказания государственной услуги в порядке, предусмотренном законами Республики Казахстан.</w:t>
      </w:r>
    </w:p>
    <w:bookmarkEnd w:id="24"/>
    <w:bookmarkStart w:name="z6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дубликатов документов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 образовании"       </w:t>
      </w:r>
    </w:p>
    <w:bookmarkEnd w:id="25"/>
    <w:bookmarkStart w:name="z6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 образования Павлодарского района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8033"/>
        <w:gridCol w:w="3273"/>
      </w:tblGrid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п\п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организации образования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 школы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"Шакатская средняя общеобразовательная школа Павлодарского района"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Шакат ул. Садовая, 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"Ямышевская средняя общеобразовательная школа Павлодарского района"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Ямышево ул. Степная, 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"Луганская средняя общеобразовательная школа Павлодарского района"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Луганск ул. Ленина, 43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"Черноярская средняя общеобразовательная школа Павлодарского района"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Новочерноярка ул. Мира, 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"Розовская средняя общеобразовательная школа Павлодарского района"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Розовка ул. Абая, 41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"Зангарская средняя общеобразовательная школа Павлодарского района"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Зангар ул. Школьная, 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"Заринская средняя общеобразовательная школа Павлодарского района"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Заря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"Достыкская средняя общеобразовательная школа Павлодарского района"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Достык ул. Школьная, 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"Рождественская средняя общеобразовательная школа Павлодарского района"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Рождественка ул. Школьная, 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"Красноармейская средняя общеобразовательная школа Павлодарского района"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Красноармейка ул. 60 лет Октября, 34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"Жетекшинская средняя общеобразовательная школа Павлодарского района"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Жетекши ул. Мира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"Маралдинская средняя общеобразовательная школа Павлодарского района"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Маралды ул. Гагарина, 17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"Ольгинская средняя общеобразовательная школа Павлодарского района"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Ольгинка ул. Школьная, 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"Чернорецкая средняя общеобразовательная школа N 1 Павлодарского района"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Чернорецк ул. Восточная, 2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"Чернорецкая средняя общеобразовательная школа N 2 Павлодарского района"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Набережное ул. Школьная, 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"Мичуринская средняя общеобразовательная школа Павлодарского района"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Мичурино ул. Школьная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"Ефремовская средняя общеобразовательная школа Павлодарского района"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Ефремовка ул. Школьная, 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"Пресновская средняя общеобразовательная школа Павлодарского района"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Пресное ул. Ауэзова, 1</w:t>
            </w:r>
          </w:p>
        </w:tc>
      </w:tr>
    </w:tbl>
    <w:bookmarkStart w:name="z6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дубликатов документов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 образовании"       </w:t>
      </w:r>
    </w:p>
    <w:bookmarkEnd w:id="27"/>
    <w:bookmarkStart w:name="z6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 единиц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5"/>
        <w:gridCol w:w="1905"/>
        <w:gridCol w:w="2600"/>
        <w:gridCol w:w="2473"/>
        <w:gridCol w:w="2474"/>
        <w:gridCol w:w="2853"/>
      </w:tblGrid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Действие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работник организации образования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работник организации образования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организации образования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работник организации образования</w:t>
            </w:r>
          </w:p>
        </w:tc>
      </w:tr>
      <w:tr>
        <w:trPr>
          <w:trHeight w:val="30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документов, предоставленных получателем государственной услуги. Выдача расписки о получении всех документов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Готовит дубликат документа об образовании либо мотивированный ответ об отказе в предоставлении услуги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Подписывает дубликат документа об образовании либо мотивированный ответ об отказе в предоставлении услуги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 получателю государственной услуги дубликат документа об образовании либо мотивированный ответ об отказе в предоставлении услуги</w:t>
            </w:r>
          </w:p>
        </w:tc>
      </w:tr>
      <w:tr>
        <w:trPr>
          <w:trHeight w:val="223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о получении всех документов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 документа об образовании либо мотивированный ответ об отказе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 документа об образовании либо мотивированный ответ об отказе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 документа об образовании либо мотивированный ответ об отказе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7 календарных дней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календарного дня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</w:tr>
      <w:tr>
        <w:trPr>
          <w:trHeight w:val="8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дубликатов документов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 образовании"        </w:t>
      </w:r>
    </w:p>
    <w:bookmarkEnd w:id="29"/>
    <w:bookmarkStart w:name="z7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30"/>
    <w:p>
      <w:pPr>
        <w:spacing w:after="0"/>
        <w:ind w:left="0"/>
        <w:jc w:val="both"/>
      </w:pPr>
      <w:r>
        <w:drawing>
          <wp:inline distT="0" distB="0" distL="0" distR="0">
            <wp:extent cx="7302500" cy="595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02500" cy="595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7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Павлодарского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Павлодарской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января 2013 года N 8/1</w:t>
      </w:r>
    </w:p>
    <w:bookmarkEnd w:id="31"/>
    <w:bookmarkStart w:name="z7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"Прием документов и зачисление в организации образования</w:t>
      </w:r>
      <w:r>
        <w:br/>
      </w:r>
      <w:r>
        <w:rPr>
          <w:rFonts w:ascii="Times New Roman"/>
          <w:b/>
          <w:i w:val="false"/>
          <w:color w:val="000000"/>
        </w:rPr>
        <w:t>
независимо от ведомственной подчиненности для обучения по</w:t>
      </w:r>
      <w:r>
        <w:br/>
      </w:r>
      <w:r>
        <w:rPr>
          <w:rFonts w:ascii="Times New Roman"/>
          <w:b/>
          <w:i w:val="false"/>
          <w:color w:val="000000"/>
        </w:rPr>
        <w:t>
общеобразовательным программам начального, основного</w:t>
      </w:r>
      <w:r>
        <w:br/>
      </w:r>
      <w:r>
        <w:rPr>
          <w:rFonts w:ascii="Times New Roman"/>
          <w:b/>
          <w:i w:val="false"/>
          <w:color w:val="000000"/>
        </w:rPr>
        <w:t>
среднего, общего среднего образования"</w:t>
      </w:r>
    </w:p>
    <w:bookmarkEnd w:id="32"/>
    <w:bookmarkStart w:name="z74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3"/>
    <w:bookmarkStart w:name="z7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начального, основного среднего, общего среднего образования" (далее – государственная услуга) оказывается организациями общего среднего образования Павлодарского района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(далее – организация образования).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начального, основного среднего, общего среднего образования",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N 1119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гражданам Республики Казахстан в возрасте 7-18 лет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осуществляется ежедневно, за исключением выходных и праздничных дней с 9.00 до 13.00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Предварительная запись и ускоренное оформление не предусмотрены.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Формой завершения государственной услуги, которую получит получатель государственной услуги, является общий приказ организации образования о зачислении в организацию образования, либо мотивированный ответ об отказе в предоставлении услуги.</w:t>
      </w:r>
    </w:p>
    <w:bookmarkEnd w:id="34"/>
    <w:bookmarkStart w:name="z82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35"/>
    <w:bookmarkStart w:name="z8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 с момента сдачи получателем государственной услуги необходимых документов составляет 1 рабочий день: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время ожидания до получения государственной услуги, оказываемой на месте в день обращения (при регистрации), - 30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время обслуживания получателя государственной услуги, оказываемой на месте в день обращения, –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получения конечного результата оказываемой государственной услуги (приказ о зачислении в организацию образования) - не более 3 месяцев, так как приказ о зачислении является общим для всех обучающихся.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Основания для отказа в предоставлении государственной услуги перечислены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Прием документов для оказания государственной услуги осуществляется одним ответственным работником организации образования.</w:t>
      </w:r>
    </w:p>
    <w:bookmarkEnd w:id="36"/>
    <w:bookmarkStart w:name="z86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37"/>
    <w:bookmarkStart w:name="z8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получатель государственной услуги представляет в организацию образования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При сдаче документов для получения государственной услуги получателю государственной услуги выдается расписка о приеме необходимых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фамилии, имени, отчества ответственного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процессе оказания государственной услуги задействованы следующие структурно-функциональные единицы (далее – единицы):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ответственный работник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организации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Текстовое табличное описание последовательности и взаимодействия административных действий (процедур) каждой единицы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Схема, отражающая взаимосвязь между логической последовательностью административных действий в процессе оказания государственной услуги,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8"/>
    <w:bookmarkStart w:name="z92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39"/>
    <w:bookmarkStart w:name="z9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Должностные лица организации образования несут ответственность за принимаемые ими решения и действия (бездействия) в ходе оказания государственной услуги в порядке, предусмотренном законами Республики Казахстан.</w:t>
      </w:r>
    </w:p>
    <w:bookmarkEnd w:id="40"/>
    <w:bookmarkStart w:name="z9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"Прием документов и зачисление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организации образования независимо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ведомственной подчиненности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обучения по общеобразовательным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программам начального, основного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среднего, общего среднего образования"</w:t>
      </w:r>
    </w:p>
    <w:bookmarkEnd w:id="41"/>
    <w:bookmarkStart w:name="z95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 образования Павлодарского района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8373"/>
        <w:gridCol w:w="2993"/>
      </w:tblGrid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п\п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организации образования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 школы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"Шакатская средняя общеобразовательная школа Павлодарского района"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Шакат ул. Садовая, 3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"Ямышевская средняя общеобразовательная школа Павлодарского района"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Ямышево ул. Степная, 3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"Луганская средняя общеобразовательная школа Павлодарского района"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Луганск ул. Ленина, 43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"Черноярская средняя общеобразовательная школа Павлодарского района"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Новочерноярка ул. Мира, 1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"Розовская средняя общеобразовательная школа Павлодарского района"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Розовка ул. Абая, 41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"Зангарская средняя общеобразовательная школа Павлодарского района"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Зангар ул. Школьная, 1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"Заринская средняя общеобразовательная школа Павлодарского района"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Заря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"Достыкская средняя общеобразовательная школа Павлодарского района"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Достык ул. Школьная, 1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"Рождественская средняя общеобразовательная школа Павлодарского района"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Рождественка ул. Школьная, 1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"Красноармейская средняя общеобразовательная школа Павлодарского района"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Красноармейка ул. 60 лет Октября, 34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"Жетекшинская средняя общеобразовательная школа Павлодарского района"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Жетекши ул. Мира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"Маралдинская средняя общеобразовательная школа Павлодарского района"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Маралды ул. Гагарина, 17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"Ольгинская средняя общеобразовательная школа Павлодарского района"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Ольгинка ул. Школьная, 2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"Чернорецкая средняя общеобразовательная школа N 1 Павлодарского района"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Чернорецк ул. Восточная, 2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"Чернорецкая средняя общеобразовательная школа N 2 Павлодарского района"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Набережное ул. Школьная, 1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"Мичуринская средняя общеобразовательная школа Павлодарского района"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Мичурино ул. Школьная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"Ефремовская средняя общеобразовательная школа Павлодарского района"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Ефремовка ул. Школьная, 2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"Пресновская средняя общеобразовательная школа Павлодарского района"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Пресное ул. Ауэзова, 1</w:t>
            </w:r>
          </w:p>
        </w:tc>
      </w:tr>
    </w:tbl>
    <w:bookmarkStart w:name="z9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"Прием документов и зачисление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организации образования независимо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ведомственной подчиненности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обучения по общеобразовательным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программам начального, основного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среднего, общего среднего образования"</w:t>
      </w:r>
    </w:p>
    <w:bookmarkEnd w:id="43"/>
    <w:bookmarkStart w:name="z97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 – единиц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9"/>
        <w:gridCol w:w="1609"/>
        <w:gridCol w:w="3508"/>
        <w:gridCol w:w="3044"/>
        <w:gridCol w:w="3672"/>
      </w:tblGrid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Действие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работник организации образования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работник организации образования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организации образования</w:t>
            </w:r>
          </w:p>
        </w:tc>
      </w:tr>
      <w:tr>
        <w:trPr>
          <w:trHeight w:val="171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документов, предоставленных получателем государственной услуги, выдача расписки о приеме необходимых документов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Готовит проект приказа о зачислении в организацию образования либо мотивированного ответа об отказе в предоставлении услуги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Подписывает приказ о зачислении в организацию образования либо мотивированный ответ об отказе в предоставлении услуги</w:t>
            </w:r>
          </w:p>
        </w:tc>
      </w:tr>
      <w:tr>
        <w:trPr>
          <w:trHeight w:val="214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о приеме необходимых документов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приказа, либо мотивированного ответа об отказе в предоставлении услуги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Приказ, либо мотивированный ответ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часа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часа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 месяцев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"Прием документов и зачисление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организации образования независимо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ведомственной подчиненности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обучения по общеобразовательным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программам начального, основного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среднего, общего среднего образования"</w:t>
      </w:r>
    </w:p>
    <w:bookmarkEnd w:id="45"/>
    <w:bookmarkStart w:name="z99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46"/>
    <w:p>
      <w:pPr>
        <w:spacing w:after="0"/>
        <w:ind w:left="0"/>
        <w:jc w:val="both"/>
      </w:pPr>
      <w:r>
        <w:drawing>
          <wp:inline distT="0" distB="0" distL="0" distR="0">
            <wp:extent cx="7658100" cy="603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58100" cy="603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0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Павлодарского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Павлодарской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января 2013 года N 8/1</w:t>
      </w:r>
    </w:p>
    <w:bookmarkEnd w:id="47"/>
    <w:bookmarkStart w:name="z101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"Прием документов для организации индивидуального</w:t>
      </w:r>
      <w:r>
        <w:br/>
      </w:r>
      <w:r>
        <w:rPr>
          <w:rFonts w:ascii="Times New Roman"/>
          <w:b/>
          <w:i w:val="false"/>
          <w:color w:val="000000"/>
        </w:rPr>
        <w:t>
бесплатного обучения на дому детей, которые по</w:t>
      </w:r>
      <w:r>
        <w:br/>
      </w:r>
      <w:r>
        <w:rPr>
          <w:rFonts w:ascii="Times New Roman"/>
          <w:b/>
          <w:i w:val="false"/>
          <w:color w:val="000000"/>
        </w:rPr>
        <w:t>
состоянию здоровья в течение длительного времени</w:t>
      </w:r>
      <w:r>
        <w:br/>
      </w:r>
      <w:r>
        <w:rPr>
          <w:rFonts w:ascii="Times New Roman"/>
          <w:b/>
          <w:i w:val="false"/>
          <w:color w:val="000000"/>
        </w:rPr>
        <w:t>
не могут посещать организации начального, основного</w:t>
      </w:r>
      <w:r>
        <w:br/>
      </w:r>
      <w:r>
        <w:rPr>
          <w:rFonts w:ascii="Times New Roman"/>
          <w:b/>
          <w:i w:val="false"/>
          <w:color w:val="000000"/>
        </w:rPr>
        <w:t>
среднего, общего среднего образования"</w:t>
      </w:r>
    </w:p>
    <w:bookmarkEnd w:id="48"/>
    <w:bookmarkStart w:name="z102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9"/>
    <w:bookmarkStart w:name="z10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 (далее – государственная услуга) оказывается организациями общего среднего образования Павлодарского района,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(далее – организация образования).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безвозмездной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N 1119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 физическим лицам, не имеющим возможности посещения организации образования, временно или постоянно, по состоянию здоровья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осуществляется ежедневно с 9.00 до 18.00 часов, за исключением выходных и праздничных дней, с перерывом на обед с 13.00 до 14.00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Предварительная запись и ускоренное оформление не предусмотрены.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Формой завершения государственной услуги являются приказ организации образования либо мотивированный ответ об отказе в предоставлении услуги.</w:t>
      </w:r>
    </w:p>
    <w:bookmarkEnd w:id="50"/>
    <w:bookmarkStart w:name="z110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51"/>
    <w:bookmarkStart w:name="z11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момента сдачи получателем государственной услуги необходимых документов - 3 рабочих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Организации образования при представлении неполного пакета документов, предусмотренного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извещают получателя государственной услуги об отказе с указанием причин.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Прием документов для оказания государственной услуги осуществляется одним ответственным работником организации образования.</w:t>
      </w:r>
    </w:p>
    <w:bookmarkEnd w:id="52"/>
    <w:bookmarkStart w:name="z114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53"/>
    <w:bookmarkStart w:name="z11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получатель государственной услуги представляет в организацию образования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При сдаче всех необходимых документов для получения государственной услуги получателю государственной услуги выдается опись с отметкой о дне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процессе оказания государственной услуги задействованы следующие структурно-функциональные единицы (далее – единицы):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ответственный работник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организации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Текстовое табличное описание последовательности и взаимодействия административных действий (процедур) каждой единицы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Схема, отражающая взаимосвязь между логической последовательностью административных действий в процессе оказания государственной услуги,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54"/>
    <w:bookmarkStart w:name="z120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55"/>
    <w:bookmarkStart w:name="z12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Должностные лица организации образования несут ответственность за принимаемые ими решения и действия (бездействия) в ходе оказания государственной услуги в порядке, предусмотренном законами Республики Казахстан.</w:t>
      </w:r>
    </w:p>
    <w:bookmarkEnd w:id="56"/>
    <w:bookmarkStart w:name="z12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"Прием документов для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индивидуального бесплатного обучения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дому детей, которые по состоянию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здоровья в течение длительного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времени не могут посещать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начального, основного среднего,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общего среднего образования"  </w:t>
      </w:r>
    </w:p>
    <w:bookmarkEnd w:id="57"/>
    <w:bookmarkStart w:name="z123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 образования Павлодарского района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7893"/>
        <w:gridCol w:w="3273"/>
      </w:tblGrid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п\п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организации образования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 школы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"Шакатская средняя общеобразовательная школа Павлодарского района"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Шакат ул. Садовая, 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"Ямышевская средняя общеобразовательная школа Павлодарского района"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Ямышево ул. Степная, 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"Луганская средняя общеобразовательная школа Павлодарского района"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Луганск ул. Ленина, 43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"Черноярская средняя общеобразовательная школа Павлодарского района"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Новочерноярка ул. Мира, 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"Розовская средняя общеобразовательная школа Павлодарского района"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Розовка ул. Абая, 41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"Зангарская средняя общеобразовательная школа Павлодарского района"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Зангар ул. Школьная, 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"Заринская средняя общеобразовательная школа Павлодарского района"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Заря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"Достыкская средняя общеобразовательная школа Павлодарского района"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Достык ул. Школьная, 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"Рождественская средняя общеобразовательная школа Павлодарского района"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Рождественка ул. Школьная, 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"Красноармейская средняя общеобразовательная школа Павлодарского района"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Красноармейка ул. 60 лет Октября, 34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"Жетекшинская средняя общеобразовательная школа Павлодарского района"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Жетекши ул. Мира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"Маралдинская средняя общеобразовательная школа Павлодарского района"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Маралды ул. Гагарина, 17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"Ольгинская средняя общеобразовательная школа Павлодарского района"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Ольгинка ул. Школьная, 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"Чернорецкая средняя общеобразовательная школа N 1 Павлодарского района"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Чернорецк ул. Восточная, 2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"Чернорецкая средняя общеобразовательная школа N 2 Павлодарского района"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Набережное ул. Школьная, 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"Мичуринская средняя общеобразовательная школа Павлодарского района"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Мичурино ул. Школьная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"Ефремовская средняя общеобразовательная школа Павлодарского района"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Ефремовка ул. Школьная, 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"Пресновская средняя общеобразовательная школа Павлодарского района"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Пресное ул. Ауэзова, 1</w:t>
            </w:r>
          </w:p>
        </w:tc>
      </w:tr>
    </w:tbl>
    <w:bookmarkStart w:name="z12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"Прием документов для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индивидуального бесплатного обучения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дому детей, которые по состоянию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здоровья в течение длительного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времени не могут посещать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начального, основного среднего,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общего среднего образования"  </w:t>
      </w:r>
    </w:p>
    <w:bookmarkEnd w:id="59"/>
    <w:bookmarkStart w:name="z125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 единиц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4"/>
        <w:gridCol w:w="1815"/>
        <w:gridCol w:w="3018"/>
        <w:gridCol w:w="3018"/>
        <w:gridCol w:w="3880"/>
      </w:tblGrid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Действие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организации образования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работник организации образования</w:t>
            </w:r>
          </w:p>
        </w:tc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организации образования</w:t>
            </w:r>
          </w:p>
        </w:tc>
      </w:tr>
      <w:tr>
        <w:trPr>
          <w:trHeight w:val="30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предоставленных получателем государственной услуги.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Выдает опись с отметкой о дне получения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Готовит проект приказа либо мотивированного ответа об отказе в предоставлении услуги</w:t>
            </w:r>
          </w:p>
        </w:tc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Подписывает приказ либо мотивированный ответ об отказе в предоставлении услуги и выдает получателю государственной услуги</w:t>
            </w:r>
          </w:p>
        </w:tc>
      </w:tr>
      <w:tr>
        <w:trPr>
          <w:trHeight w:val="223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Опись с отметкой о дне получения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приказа либо мотивированного ответа об отказе в предоставлении услуги</w:t>
            </w:r>
          </w:p>
        </w:tc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либо мотивированный ответ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"Прием документов для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индивидуального бесплатного обучения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дому детей, которые по состоянию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здоровья в течение длительного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времени не могут посещать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начального, основного среднего,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общего среднего образования"  </w:t>
      </w:r>
    </w:p>
    <w:bookmarkEnd w:id="61"/>
    <w:bookmarkStart w:name="z127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</w:t>
      </w:r>
      <w:r>
        <w:br/>
      </w:r>
      <w:r>
        <w:rPr>
          <w:rFonts w:ascii="Times New Roman"/>
          <w:b/>
          <w:i w:val="false"/>
          <w:color w:val="000000"/>
        </w:rPr>
        <w:t>
логической последовательностью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
действий в процессе оказания государственной услуги</w:t>
      </w:r>
    </w:p>
    <w:bookmarkEnd w:id="62"/>
    <w:p>
      <w:pPr>
        <w:spacing w:after="0"/>
        <w:ind w:left="0"/>
        <w:jc w:val="both"/>
      </w:pPr>
      <w:r>
        <w:drawing>
          <wp:inline distT="0" distB="0" distL="0" distR="0">
            <wp:extent cx="7378700" cy="654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78700" cy="654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2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Павлодарского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Павлодарской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января 2013 года N 8/1</w:t>
      </w:r>
    </w:p>
    <w:bookmarkEnd w:id="63"/>
    <w:bookmarkStart w:name="z129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"Прием документов и зачисление детей</w:t>
      </w:r>
      <w:r>
        <w:br/>
      </w:r>
      <w:r>
        <w:rPr>
          <w:rFonts w:ascii="Times New Roman"/>
          <w:b/>
          <w:i w:val="false"/>
          <w:color w:val="000000"/>
        </w:rPr>
        <w:t>
в дошкольные организации образования"</w:t>
      </w:r>
    </w:p>
    <w:bookmarkEnd w:id="64"/>
    <w:bookmarkStart w:name="z130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65"/>
    <w:bookmarkStart w:name="z13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"Прием документов и зачисление детей в дошкольные организации образования" (далее – государственная услуга) предоставляется дошкольными организациями Павлодарского района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(далее – ДО).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"Прием документов и зачисление детей в дошкольные организации образования",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N 1119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законным представителям детей дошкольного возраста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предоставляется в рабочие дни в соответствии с установленным графиком работы с 8.00 часов до 18.30 часов, с перерывом на обед, за исключением выходных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Предварительная запись и ускоренное оформление услуги не предусмотрены.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дошкольных организациях прием детей ведется в течение года при наличии в нем свободных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Формой завершения государственной услуги являются договор, заключаемый между ДО и законными представителями либо мотивированный ответ об отказе в предоставлении государственной услуги.</w:t>
      </w:r>
    </w:p>
    <w:bookmarkEnd w:id="66"/>
    <w:bookmarkStart w:name="z138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67"/>
    <w:bookmarkStart w:name="z13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 с момента: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сдачи получателем государственной услуги документов в ДО, и получения необходимой консультации со стороны руководителя составляют не менее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получения государственной услуги, оказываемой на месте в день обращения получателя государственной услуги, составляет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 государственной услуги, оказываемой на месте в день обращения, составляет не менее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Основания для отказа в предоставлении государственной услуги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Прием документов для оказания государственной услуги осуществляется руководителем ДО.</w:t>
      </w:r>
    </w:p>
    <w:bookmarkEnd w:id="68"/>
    <w:bookmarkStart w:name="z142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69"/>
    <w:bookmarkStart w:name="z14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получатель государственной услуги представляет в ДО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процессе оказания государственной услуги задействованы следующие структурно-функциональные единицы (далее – единицы):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ДО.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Текстовое табличное описание последовательности и взаимодействия административных действий (процедур) каждой единицы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Схема, отражающая взаимосвязь между логической последовательностью административных действий в процессе оказания государственной услуги,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70"/>
    <w:bookmarkStart w:name="z147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71"/>
    <w:bookmarkStart w:name="z14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Должностные лица ДО несут ответственность за принимаемые ими решения и действия (бездействия) в ходе оказания государственной услуги в порядке, предусмотренном законами Республики Казахстан.</w:t>
      </w:r>
    </w:p>
    <w:bookmarkEnd w:id="72"/>
    <w:bookmarkStart w:name="z14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"Прием документов и зачисление детей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дошкольные организации образования"</w:t>
      </w:r>
    </w:p>
    <w:bookmarkEnd w:id="73"/>
    <w:bookmarkStart w:name="z150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дошкольных организаций Павлодарского района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8193"/>
        <w:gridCol w:w="3093"/>
      </w:tblGrid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п\п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дошкольной организации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 дошкольной организации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"Красноармейский детский сад" отдела образования Павлодарского района, акимата Павлодарского района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Красноармейка ул. 60 лет октября, 32 А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"Розовский детский сад с санаторной круглосуточной группой" отдела образования Павлодарского района, акимата Павлодарского района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Розовка, ул. Гагарина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"Ольгинский детский сад" отдела образования Павлодарского района, акимата Павлодарского района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Ольгинка, ул. Абая 13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 "Луганск" производственного кооператива "Луганск"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Луганск, Ленина 45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"Чернорецкий детский сад N 2" отдела образования Павлодарского района, акимата Павлодарского района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Набережное, ул. Мира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"Черноярский детский ясли-сад" отдела образования Павлодарского района, акимата Павлодарского района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Новочерноярка, ул. Юбилейная 17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"Чернорецкий детский сад N 1" отдела образования Павлодарского района, акимата Павлодарского района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Чернорецк, ул. Восточная 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П "Ямышевский детский сад" отдела образования Павлодарского района, акимата Павлодарского района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Новоямышево, ул. Степная 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"Детская музыкальная школа" акимата Павлодарского района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Красноармейка</w:t>
            </w:r>
          </w:p>
        </w:tc>
      </w:tr>
    </w:tbl>
    <w:bookmarkStart w:name="z15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"Прием документов и зачисление детей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дошкольные организации образования"</w:t>
      </w:r>
    </w:p>
    <w:bookmarkEnd w:id="75"/>
    <w:bookmarkStart w:name="z152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 далее – единиц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3"/>
        <w:gridCol w:w="2293"/>
        <w:gridCol w:w="3973"/>
        <w:gridCol w:w="5173"/>
      </w:tblGrid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Действие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единицы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ДО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ДО</w:t>
            </w:r>
          </w:p>
        </w:tc>
      </w:tr>
      <w:tr>
        <w:trPr>
          <w:trHeight w:val="307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документов, предоставленных получателем государственной услуги.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Заполнение договора либо подготовка мотивированного ответа об отказе в предоставлении услуги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 получателю государственной услуги подписанный договор либо мотивированный ответ об отказе в предоставлении услуги</w:t>
            </w:r>
          </w:p>
        </w:tc>
      </w:tr>
      <w:tr>
        <w:trPr>
          <w:trHeight w:val="223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 либо мотивированный ответ об отказе в предоставлении услуги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 либо мотивированный ответ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"Прием документов и зачисление детей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дошкольные организации образования"</w:t>
      </w:r>
    </w:p>
    <w:bookmarkEnd w:id="77"/>
    <w:bookmarkStart w:name="z154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</w:t>
      </w:r>
      <w:r>
        <w:br/>
      </w:r>
      <w:r>
        <w:rPr>
          <w:rFonts w:ascii="Times New Roman"/>
          <w:b/>
          <w:i w:val="false"/>
          <w:color w:val="000000"/>
        </w:rPr>
        <w:t>
логической последовательностью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
действий в процессе оказания государственной услуги</w:t>
      </w:r>
    </w:p>
    <w:bookmarkEnd w:id="78"/>
    <w:p>
      <w:pPr>
        <w:spacing w:after="0"/>
        <w:ind w:left="0"/>
        <w:jc w:val="both"/>
      </w:pPr>
      <w:r>
        <w:drawing>
          <wp:inline distT="0" distB="0" distL="0" distR="0">
            <wp:extent cx="7251700" cy="412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51700" cy="412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5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Павлодарского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Павлодарской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января 2013 года N 8/1</w:t>
      </w:r>
    </w:p>
    <w:bookmarkEnd w:id="79"/>
    <w:bookmarkStart w:name="z156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"Прием документов и зачисление в организации</w:t>
      </w:r>
      <w:r>
        <w:br/>
      </w:r>
      <w:r>
        <w:rPr>
          <w:rFonts w:ascii="Times New Roman"/>
          <w:b/>
          <w:i w:val="false"/>
          <w:color w:val="000000"/>
        </w:rPr>
        <w:t>
дополнительного образования для детей по</w:t>
      </w:r>
      <w:r>
        <w:br/>
      </w:r>
      <w:r>
        <w:rPr>
          <w:rFonts w:ascii="Times New Roman"/>
          <w:b/>
          <w:i w:val="false"/>
          <w:color w:val="000000"/>
        </w:rPr>
        <w:t>
предоставлению им дополнительного образования"</w:t>
      </w:r>
    </w:p>
    <w:bookmarkEnd w:id="80"/>
    <w:bookmarkStart w:name="z157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81"/>
    <w:bookmarkStart w:name="z15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"Прием документов и зачисление в организации дополнительного образования для детей по предоставлению им дополнительного образования" (далее – государственная услуга</w:t>
      </w:r>
      <w:r>
        <w:rPr>
          <w:rFonts w:ascii="Times New Roman"/>
          <w:b/>
          <w:i w:val="false"/>
          <w:color w:val="000000"/>
          <w:sz w:val="28"/>
        </w:rPr>
        <w:t xml:space="preserve">) </w:t>
      </w:r>
      <w:r>
        <w:rPr>
          <w:rFonts w:ascii="Times New Roman"/>
          <w:b w:val="false"/>
          <w:i w:val="false"/>
          <w:color w:val="000000"/>
          <w:sz w:val="28"/>
        </w:rPr>
        <w:t>оказывается коммунальным государственным казенным предприятием "Детская музыкальная школа" отдела образования Павлодарского района, акимата Павлодарского района (далее – организация дополнительного образования) по адресу: Павлодарская область, Павлодарский район, с. Красноармейка, улица 60 лет Октября 32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"Прием документов и зачисление в организации дополнительного образования для детей по предоставлению им дополнительного образования",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N 1119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физическим лицам в возрасте от 3 до 18 лет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 в рабочие дни в соответствии с установленным графиком работы с 9.00 часов до 18.00 часов, с перерывом на обед, за исключением выходных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Предварительная запись и ускоренное оформление услуги не предусмотрены.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завершения оказываемой государственной услуги являются приказ о зачислении в организацию дополнительного образования детей, изданный на основании договора, заключенного между законными представителями детей и организацией дополнительного образования детей либо мотивированный ответ об отказе в предоставлении государственной услуги.</w:t>
      </w:r>
    </w:p>
    <w:bookmarkEnd w:id="82"/>
    <w:bookmarkStart w:name="z164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83"/>
    <w:bookmarkStart w:name="z16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 с момента: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обращения для получения государственной услуги составляют 3 рабочих дня (15 дней для детских музыкальных, художественных школ, школ искусств и спортивных школ);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 (при регистрации),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заявителя, -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Основания для отказа в предоставлении государственной услуги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Прием документов для оказания государственной услуги осуществляется одним ответственным работником организации дополнительного образования.</w:t>
      </w:r>
    </w:p>
    <w:bookmarkEnd w:id="84"/>
    <w:bookmarkStart w:name="z168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85"/>
    <w:bookmarkStart w:name="z16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получения государственной услуги получатель государственной услуги представляет в организацию дополнительного образования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При сдаче всех документов для получения государственной услуги получателю государственной услуги выдается расписка о получении необходимых документов с указанием номера и даты приема заявления, фамилии, имени, отчества ответственного лица, выдавшего расписку с указанием даты получения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процессе оказания государственной услуги задействованы следующие структурно-функциональные единицы (далее – единицы):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ответственный работник организации дополнительного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организации дополнительного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Текстовое табличное описание последовательности и взаимодействия административных действий (процедур) каждой единицы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Схема, отражающая взаимосвязь между логической последовательностью административных действий в процессе оказания государственной услуги,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6"/>
    <w:bookmarkStart w:name="z174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87"/>
    <w:bookmarkStart w:name="z17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Должностные лица организации дополнительного образования несут ответственность за принимаемые ими решения и действия (бездействия) в ходе оказания государственной услуги в порядке, предусмотренном законами Республики Казахстан.</w:t>
      </w:r>
    </w:p>
    <w:bookmarkEnd w:id="88"/>
    <w:bookmarkStart w:name="z17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"Прием документов и зачисление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 дополнительного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детей по предоставлению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 дополнительного образования"</w:t>
      </w:r>
    </w:p>
    <w:bookmarkEnd w:id="89"/>
    <w:bookmarkStart w:name="z177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 единиц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4"/>
        <w:gridCol w:w="1595"/>
        <w:gridCol w:w="2517"/>
        <w:gridCol w:w="2296"/>
        <w:gridCol w:w="2297"/>
        <w:gridCol w:w="3019"/>
      </w:tblGrid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Действие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работник организации дополнительного образования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работник организации дополнительного образования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организации дополнительного образования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работник организации дополнительного образования</w:t>
            </w:r>
          </w:p>
        </w:tc>
      </w:tr>
      <w:tr>
        <w:trPr>
          <w:trHeight w:val="30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документов, предоставленных получателем государственной услуги, выдача расписки о приеме необходимых документов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Готовит проект приказа о зачислении в организацию дополнительного образования либо мотивированного ответа об отказе в предоставлении услуги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Подписывает приказ о зачислении в организацию дополнительного образования либо мотивированный ответ об отказе в предоставлении услуги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 получателю государственной услуги приказ о зачислении в организацию дополнительного образования либо мотивированный ответ об отказе в предоставлении услуги</w:t>
            </w:r>
          </w:p>
        </w:tc>
      </w:tr>
      <w:tr>
        <w:trPr>
          <w:trHeight w:val="223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о приеме необходимых документов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приказа, либо мотивированного ответа об отказе в предоставлении услуги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Приказ, либо мотивированный ответ об отказе в предоставлении услуги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Приказ, либо мотивированный ответ об отказе в предоставлении услуги</w:t>
            </w:r>
          </w:p>
        </w:tc>
      </w:tr>
      <w:tr>
        <w:trPr>
          <w:trHeight w:val="9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рабочих дней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"Прием документов и зачисление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 дополнительного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детей по предоставлению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 дополнительного образования"</w:t>
      </w:r>
    </w:p>
    <w:bookmarkEnd w:id="91"/>
    <w:bookmarkStart w:name="z179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</w:t>
      </w:r>
      <w:r>
        <w:br/>
      </w:r>
      <w:r>
        <w:rPr>
          <w:rFonts w:ascii="Times New Roman"/>
          <w:b/>
          <w:i w:val="false"/>
          <w:color w:val="000000"/>
        </w:rPr>
        <w:t>
логической последовательностью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
действий в процессе оказания государственной услуги</w:t>
      </w:r>
    </w:p>
    <w:bookmarkEnd w:id="92"/>
    <w:p>
      <w:pPr>
        <w:spacing w:after="0"/>
        <w:ind w:left="0"/>
        <w:jc w:val="both"/>
      </w:pPr>
      <w:r>
        <w:drawing>
          <wp:inline distT="0" distB="0" distL="0" distR="0">
            <wp:extent cx="7962900" cy="697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962900" cy="697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8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Павлодарского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Павлодарской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января 2013 года N 8/1</w:t>
      </w:r>
    </w:p>
    <w:bookmarkEnd w:id="93"/>
    <w:bookmarkStart w:name="z181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"Прием документов для предоставления бесплатного</w:t>
      </w:r>
      <w:r>
        <w:br/>
      </w:r>
      <w:r>
        <w:rPr>
          <w:rFonts w:ascii="Times New Roman"/>
          <w:b/>
          <w:i w:val="false"/>
          <w:color w:val="000000"/>
        </w:rPr>
        <w:t>
подвоза к общеобразовательным организациям и обратно</w:t>
      </w:r>
      <w:r>
        <w:br/>
      </w:r>
      <w:r>
        <w:rPr>
          <w:rFonts w:ascii="Times New Roman"/>
          <w:b/>
          <w:i w:val="false"/>
          <w:color w:val="000000"/>
        </w:rPr>
        <w:t>
домой детям, проживающим в отдаленных сельских пунктах"</w:t>
      </w:r>
    </w:p>
    <w:bookmarkEnd w:id="94"/>
    <w:bookmarkStart w:name="z182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95"/>
    <w:bookmarkStart w:name="z18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"Прием документов для предоставления бесплатного подвоза к общеобразовательным организациям и обратно домой детям, проживающим в отдаленных сельских пунктах" (далее – государственная услуга) оказывается аппаратом акима сельского округа Павлодарского района (далее – уполномоченный орган)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физическим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"Прием документов для предоставления бесплатного подвоза к общеобразовательным организациям и обратно домой детям, проживающим в отдаленных сельских пунктах",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N 1119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предоставляется в течение учебного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рабочие дни в соответствии с установленным графиком работы с 9.00 часов до 18.30 часов, с перерывом на обед, за исключением выходных и праздничных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завершения оказываемой государственной услуги являются выдача справки об обеспечении бесплатным подвозом к общеобразовательной организации образования и обратно домой на бумажном носителе, либо мотивированный ответ об отказе в предоставлении услуги.</w:t>
      </w:r>
    </w:p>
    <w:bookmarkEnd w:id="96"/>
    <w:bookmarkStart w:name="z190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97"/>
    <w:bookmarkStart w:name="z19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 с момента: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обращения для получения государственной услуги составляют 5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 (при регистрации), –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максимальное допустимое время обслуживания получателя государственной услуги, оказываемой на месте в день обращения заявителя, –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Основанием для отказа в предоставлении государственной услуги служит предоставление получателем государственной услуги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Прием документов для оказания государственной услуги осуществляется одним специалистом уполномоченного органа.</w:t>
      </w:r>
    </w:p>
    <w:bookmarkEnd w:id="98"/>
    <w:bookmarkStart w:name="z194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99"/>
    <w:bookmarkStart w:name="z19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получатель государственной услуги предоставляет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При сдаче всех необходимых документов для получения государственной услуги получателю государственной услуги выдается расписка в получении необходимых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процессе оказания государственной услуги задействованы следующие структурно-функциональные единицы (далее – единицы):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аким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Текстовое табличное описание последовательности и взаимодействия административных действий (процедур) каждой единицы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Схема, отражающая взаимосвязь между логической последовательностью административных действий в процессе оказания государственной услуги,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00"/>
    <w:bookmarkStart w:name="z200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101"/>
    <w:bookmarkStart w:name="z20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Должностные лица уполномоченного органа несут ответственность за принимаемые ими решения и действия (бездействия) в ходе оказания государственной услуги в порядке, предусмотренном законами Республики Казахстан.</w:t>
      </w:r>
    </w:p>
    <w:bookmarkEnd w:id="102"/>
    <w:bookmarkStart w:name="z20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"Прием документов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бесплатного подвоза к общеобразовательным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организациям и обратно домой детям,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проживающим в отдаленных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сельских пунктах"          </w:t>
      </w:r>
    </w:p>
    <w:bookmarkEnd w:id="103"/>
    <w:bookmarkStart w:name="z203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аппаратов акимов сельских</w:t>
      </w:r>
      <w:r>
        <w:br/>
      </w:r>
      <w:r>
        <w:rPr>
          <w:rFonts w:ascii="Times New Roman"/>
          <w:b/>
          <w:i w:val="false"/>
          <w:color w:val="000000"/>
        </w:rPr>
        <w:t>
округов Павлодарского района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4541"/>
        <w:gridCol w:w="2457"/>
        <w:gridCol w:w="1900"/>
        <w:gridCol w:w="3097"/>
      </w:tblGrid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
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акимата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Юридический адрес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Телефон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 сайта
</w:t>
            </w:r>
          </w:p>
        </w:tc>
      </w:tr>
      <w:tr>
        <w:trPr>
          <w:trHeight w:val="45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5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Ефремовского сельского округа"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Даниловка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8(71845) 53844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140904 с. Ефремовка, ул. Абая, 32</w:t>
            </w:r>
          </w:p>
        </w:tc>
      </w:tr>
      <w:tr>
        <w:trPr>
          <w:trHeight w:val="45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Заринского сельского округа"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Жертумсык, с. Бирлик, с. Подстепное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8(71845) 57800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140907 с. Заря, ул. Маметова, 1</w:t>
            </w:r>
          </w:p>
        </w:tc>
      </w:tr>
      <w:tr>
        <w:trPr>
          <w:trHeight w:val="45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Зангарского сельского округа"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Зангар, с. Коряковка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8(71845) 57202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140906 с. Зангар, ул. Аблайхана, 1</w:t>
            </w:r>
          </w:p>
        </w:tc>
      </w:tr>
      <w:tr>
        <w:trPr>
          <w:trHeight w:val="45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Чернорецкого сельского округа"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Караголь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8(71845) 50718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140919 с. Чернорецк, ул. Восточная, 2</w:t>
            </w:r>
          </w:p>
        </w:tc>
      </w:tr>
      <w:tr>
        <w:trPr>
          <w:trHeight w:val="45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Маралдинского сельского округа"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Безводное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8(71845) 56244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140900 с. Маралды, ул. Аймаутова, 2</w:t>
            </w:r>
          </w:p>
        </w:tc>
      </w:tr>
      <w:tr>
        <w:trPr>
          <w:trHeight w:val="45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Красноармейского сельского округа"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Красноармейка, с. Мирное, с. Шанды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8(71845) 53001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140909 с. Красноармейка, ул. 60 лет Октября, 29</w:t>
            </w:r>
          </w:p>
        </w:tc>
      </w:tr>
      <w:tr>
        <w:trPr>
          <w:trHeight w:val="45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Шакатского сельского округа"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Толубай, с. Коктобе, с. Заозерное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8(71845) 55330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140920 с. Шакат, ул. К. Маркса, 38</w:t>
            </w:r>
          </w:p>
        </w:tc>
      </w:tr>
      <w:tr>
        <w:trPr>
          <w:trHeight w:val="45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Черноярского сельского округа"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Черноярка, с. Сычевка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8(71845) 59447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140913 с. Черноярка, ул. Центральная, 2</w:t>
            </w:r>
          </w:p>
        </w:tc>
      </w:tr>
      <w:tr>
        <w:trPr>
          <w:trHeight w:val="45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Мичуринского сельского округа"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Джамбул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8(71845) 51823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140911 с. Мичурино, ул. Молодежная, 13</w:t>
            </w:r>
          </w:p>
        </w:tc>
      </w:tr>
      <w:tr>
        <w:trPr>
          <w:trHeight w:val="45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Григорьевского сельского округа"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Жанакала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8(71845) 40068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140912 с. Набережное, ул. Школьная, 23</w:t>
            </w:r>
          </w:p>
        </w:tc>
      </w:tr>
      <w:tr>
        <w:trPr>
          <w:trHeight w:val="45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Рождественского сельского округа"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Максимовка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8(71845) 54182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140918 с. Розовка, ул. Абая, 8</w:t>
            </w:r>
          </w:p>
        </w:tc>
      </w:tr>
      <w:tr>
        <w:trPr>
          <w:trHeight w:val="45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Луганского сельского округа"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Богдановка, с. Духовницк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8(71845) 55033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140910 с. Луганск, ул. Ленина, 48</w:t>
            </w:r>
          </w:p>
        </w:tc>
      </w:tr>
      <w:tr>
        <w:trPr>
          <w:trHeight w:val="45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Кенесского сельского округа"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Кенес, с. Комарицино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8(71845) 51101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140914 с. Ново-Ямышево, ул. Кунаева, 4</w:t>
            </w:r>
          </w:p>
        </w:tc>
      </w:tr>
    </w:tbl>
    <w:bookmarkStart w:name="z20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"Прием документов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бесплатного подвоза к общеобразовательным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организациям и обратно домой детям,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проживающим в отдаленных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сельских пунктах"          </w:t>
      </w:r>
    </w:p>
    <w:bookmarkEnd w:id="105"/>
    <w:bookmarkStart w:name="z205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 единиц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"/>
        <w:gridCol w:w="2659"/>
        <w:gridCol w:w="2344"/>
        <w:gridCol w:w="2618"/>
        <w:gridCol w:w="2576"/>
        <w:gridCol w:w="2282"/>
      </w:tblGrid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процессов (хода, потока работ)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сельского округа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необходимых документов, регистрация. Выдача расписки в получении необходимых документов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справки либо мотивированного ответа об отказе в предоставлении услуги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справки либо мотивированного ответа об отказе в предоставлении услуги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либо мотивированного ответа об отказе в предоставлении услуги получателю государственной услуги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в получении необходимых документов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справки либо мотивированного ответа об отказе в предоставлении услуги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 мотивированный ответ об отказе в предоставлении услуги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 мотивированный ответ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 дня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"Прием документов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бесплатного подвоза к общеобразовательным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организациям и обратно домой детям,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проживающим в отдаленных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сельских пунктах"          </w:t>
      </w:r>
    </w:p>
    <w:bookmarkEnd w:id="107"/>
    <w:bookmarkStart w:name="z207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</w:t>
      </w:r>
      <w:r>
        <w:br/>
      </w:r>
      <w:r>
        <w:rPr>
          <w:rFonts w:ascii="Times New Roman"/>
          <w:b/>
          <w:i w:val="false"/>
          <w:color w:val="000000"/>
        </w:rPr>
        <w:t>
логической последовательностью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
действий в процессе оказания государственной услуги</w:t>
      </w:r>
    </w:p>
    <w:bookmarkEnd w:id="108"/>
    <w:p>
      <w:pPr>
        <w:spacing w:after="0"/>
        <w:ind w:left="0"/>
        <w:jc w:val="both"/>
      </w:pPr>
      <w:r>
        <w:drawing>
          <wp:inline distT="0" distB="0" distL="0" distR="0">
            <wp:extent cx="7175500" cy="586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175500" cy="586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0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Павлодарского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Павлодарской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января 2013 года N 8/1</w:t>
      </w:r>
    </w:p>
    <w:bookmarkEnd w:id="109"/>
    <w:bookmarkStart w:name="z209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"Прием документов для предоставления бесплатного</w:t>
      </w:r>
      <w:r>
        <w:br/>
      </w:r>
      <w:r>
        <w:rPr>
          <w:rFonts w:ascii="Times New Roman"/>
          <w:b/>
          <w:i w:val="false"/>
          <w:color w:val="000000"/>
        </w:rPr>
        <w:t>
питания отдельным категориям обучающихся и</w:t>
      </w:r>
      <w:r>
        <w:br/>
      </w:r>
      <w:r>
        <w:rPr>
          <w:rFonts w:ascii="Times New Roman"/>
          <w:b/>
          <w:i w:val="false"/>
          <w:color w:val="000000"/>
        </w:rPr>
        <w:t>
воспитанников в общеобразовательных школах"</w:t>
      </w:r>
    </w:p>
    <w:bookmarkEnd w:id="110"/>
    <w:bookmarkStart w:name="z210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11"/>
    <w:bookmarkStart w:name="z21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"Прием документов для предоставления бесплатного питания отдельным категориям обучающихся и воспитанников в общеобразовательных школах" (далее – государственная услуга</w:t>
      </w:r>
      <w:r>
        <w:rPr>
          <w:rFonts w:ascii="Times New Roman"/>
          <w:b/>
          <w:i w:val="false"/>
          <w:color w:val="000000"/>
          <w:sz w:val="28"/>
        </w:rPr>
        <w:t xml:space="preserve">) </w:t>
      </w:r>
      <w:r>
        <w:rPr>
          <w:rFonts w:ascii="Times New Roman"/>
          <w:b w:val="false"/>
          <w:i w:val="false"/>
          <w:color w:val="000000"/>
          <w:sz w:val="28"/>
        </w:rPr>
        <w:t>оказывается государственным учреждением "Аппарат акима Павлодарского района" по адресу: Павлодарская область, г. Павлодар, улица Каирбаева 32.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для предоставления бесплатного питания отдельным категориям обучающихся и воспитанников в общеобразовательных школах",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N 1119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обучающимся и воспитанникам государственных учреждений образования, перечисленных в 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предоставляется в течении учебного года в рабочие дни в соответствии с установленным графиком работы с 9.00 до 18.00, с перерывом на обед, за исключением выходных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Предварительная запись и ускоренное оформление услуги не предусмотрены.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завершения оказываемой государственной услуги являются предоставление бесплатного питания отдельным категориям обучающихся и воспитанников в общеобразовательных школах с выдачей справки о предоставлении бесплатного питания в общеобразовательной школе на бумажном носителе, либо мотивированный ответ об отказе в предоставлении услуги.</w:t>
      </w:r>
    </w:p>
    <w:bookmarkEnd w:id="112"/>
    <w:bookmarkStart w:name="z218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113"/>
    <w:bookmarkStart w:name="z21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 с момента: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обращения для получения государственной услуги (в течение 5 дней с поступления заявления) составляют 5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 (при регистрации)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заявителя -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Основание для отказа в предоставлении государственной услуги служит представление получателем государственной услуги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Прием документов для оказания государственной услуги осуществляется одним ответственным работником организации образования района.</w:t>
      </w:r>
    </w:p>
    <w:bookmarkEnd w:id="114"/>
    <w:bookmarkStart w:name="z222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115"/>
    <w:bookmarkStart w:name="z2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получатель представляет в организацию образования района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При сдаче всех документов для получения государственной услуги получателю выдается расписка в получении необходимых документов с указанием номера и даты приема заявления, фамилии, имени, отчества ответственного работника организации образования района, даты получения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процессе оказания государственной услуги задействованы следующие структурно-функциональные единицы (далее – единицы):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ответственный работник организации образования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организации образования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участковая комиссия аппарата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Текстовое табличное описание последовательности и взаимодействия административных действий (процедур) каждой единицы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Схема, отражающая взаимосвязь между логической последовательностью административных действий в процессе оказания государственной услуги,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16"/>
    <w:bookmarkStart w:name="z228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117"/>
    <w:bookmarkStart w:name="z2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Должностные лица организации образования района несут ответственность за принимаемые ими решения и действия (бездействия) в ходе оказания государственной услуги в порядке, предусмотренном законами Республики Казахстан.</w:t>
      </w:r>
    </w:p>
    <w:bookmarkEnd w:id="118"/>
    <w:bookmarkStart w:name="z2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"Прием документов для предоставления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бесплатного питания отдельным категориям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обучающихся и воспитанников в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общеобразовательных школах"       </w:t>
      </w:r>
    </w:p>
    <w:bookmarkEnd w:id="119"/>
    <w:bookmarkStart w:name="z231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 единиц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5"/>
        <w:gridCol w:w="1922"/>
        <w:gridCol w:w="1922"/>
        <w:gridCol w:w="2176"/>
        <w:gridCol w:w="1922"/>
        <w:gridCol w:w="2431"/>
        <w:gridCol w:w="2072"/>
      </w:tblGrid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Действие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работник организации образования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Участковая комиссия акимата сельского округа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работник организации образования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организации образования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работник организации образования</w:t>
            </w:r>
          </w:p>
        </w:tc>
      </w:tr>
      <w:tr>
        <w:trPr>
          <w:trHeight w:val="30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документов, предоставленных получателем государственной услуги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 обследование жилищно бытовых условий жизни лица, претендующего на получение бесплатного питания, составляет акт-обследования жилищно-бытовых условий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Готовит проект справки о предоставлении бесплатного питания либо мотивированного ответа об отказе в предоставлении услуги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Подписывает справку о предоставлении бесплатного питания либо мотивированный ответ об отказе в предоставлении услуги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 потребителю справку о предоставлении бесплатного питания либо мотивированный ответ об отказе в предоставлении услуги</w:t>
            </w:r>
          </w:p>
        </w:tc>
      </w:tr>
      <w:tr>
        <w:trPr>
          <w:trHeight w:val="223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в получении необходимых документов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Акт-обследования жилищно-бытовых условий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справки, либо мотивированного ответа об отказе в предоставлении услуги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Справка, либо мотивированный ответ об отказе в предоставлении услуги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Справка, либо мотивированный ответ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49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"Прием документов для предоставления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бесплатного питания отдельным категориям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обучающихся и воспитанников в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общеобразовательных школах"       </w:t>
      </w:r>
    </w:p>
    <w:bookmarkEnd w:id="121"/>
    <w:bookmarkStart w:name="z233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</w:t>
      </w:r>
      <w:r>
        <w:br/>
      </w:r>
      <w:r>
        <w:rPr>
          <w:rFonts w:ascii="Times New Roman"/>
          <w:b/>
          <w:i w:val="false"/>
          <w:color w:val="000000"/>
        </w:rPr>
        <w:t>
логической последовательностью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
действий в процессе оказания государственной услуги</w:t>
      </w:r>
    </w:p>
    <w:bookmarkEnd w:id="122"/>
    <w:p>
      <w:pPr>
        <w:spacing w:after="0"/>
        <w:ind w:left="0"/>
        <w:jc w:val="both"/>
      </w:pPr>
      <w:r>
        <w:drawing>
          <wp:inline distT="0" distB="0" distL="0" distR="0">
            <wp:extent cx="7416800" cy="786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416800" cy="786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Павлодарского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Павлодарской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января 2013 года N 8/1</w:t>
      </w:r>
    </w:p>
    <w:bookmarkEnd w:id="123"/>
    <w:bookmarkStart w:name="z235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"Прием документов для предоставления отдыха детям из</w:t>
      </w:r>
      <w:r>
        <w:br/>
      </w:r>
      <w:r>
        <w:rPr>
          <w:rFonts w:ascii="Times New Roman"/>
          <w:b/>
          <w:i w:val="false"/>
          <w:color w:val="000000"/>
        </w:rPr>
        <w:t>
малообеспеченных семей в загородных и пришкольных лагерях"</w:t>
      </w:r>
    </w:p>
    <w:bookmarkEnd w:id="124"/>
    <w:bookmarkStart w:name="z236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25"/>
    <w:bookmarkStart w:name="z2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"Прием документов для предоставления отдыха детям из малообеспеченных семей в загородных и пришкольных лагерях" (далее – государственная услуга) оказывается государственным учреждением "Отдел образования Павлодарского района" (далее – уполномоченный орган) по адресу: Павлодарская область, г. Павлодар, улица Толстого 22 и организациями образования Павлодарского района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обучающимся и воспитанникам организации образования из малообеспеченных семей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для предоставления отдыха детям из малообеспеченных семей в пришкольных лагерях", утвержденного 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N 1119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предоставляется в течение календарного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уполномоченного органа и организаций образования района с 09.00 часов до 18.30 часов, с перерывом на обед с 13.00-14.30 часов, за исключением субботы, воскресенья и праздничных дней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завершения оказываемой государственной услуги являются выдача направления в пришкольные лагеря,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Стандарту, либо мотивированный ответ об отказе в предоставлении услуги.</w:t>
      </w:r>
    </w:p>
    <w:bookmarkEnd w:id="126"/>
    <w:bookmarkStart w:name="z244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127"/>
    <w:bookmarkStart w:name="z24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 с момента: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обращения для получения государственной услуги составляют десять календарных дней со дня подачи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 (при регистрации),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заявителя, -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предоставлении государственной услуги может быть отказано в случаях,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Прием документов для оказания государственной услуги осуществляется одним специалистом уполномоченного органа или ответственным работником организации образования района.</w:t>
      </w:r>
    </w:p>
    <w:bookmarkEnd w:id="128"/>
    <w:bookmarkStart w:name="z248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129"/>
    <w:bookmarkStart w:name="z24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предоставляются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При приеме документов уполномоченным органом и организацией образования района получателю государственной услуги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работника центра,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фамилии, имени, отчества получателя государственной услуги, его (ее) контактные данные.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процессе оказания государственной услуги задействованы следующие структурно-функциональные единицы (далее – единицы):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уполномоченного органа или ответственный работник организации образования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уполномоченного органа или руководитель организации образования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Текстовое табличное описание последовательности и взаимодействия административных действий (процедур) каждой единицы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Схема, отражающая взаимосвязь между логической последовательностью административных действий в процессе оказания государственной услуги,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30"/>
    <w:bookmarkStart w:name="z254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131"/>
    <w:bookmarkStart w:name="z25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Должностные лица уполномоченного органа, организации образования района несут ответственность за принимаемые ими решения и действия (бездействия) в ходе оказания государственной услуги в порядке, предусмотренном законами Республики Казахстан.</w:t>
      </w:r>
    </w:p>
    <w:bookmarkEnd w:id="132"/>
    <w:bookmarkStart w:name="z25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"Прием документов для предоставления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отдыха детям из малообеспеченных семей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загородных и пришкольных лагерях"</w:t>
      </w:r>
    </w:p>
    <w:bookmarkEnd w:id="133"/>
    <w:bookmarkStart w:name="z257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 образования Павлодарского района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7993"/>
        <w:gridCol w:w="3073"/>
      </w:tblGrid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п\п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организации образования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 школы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"Шакатская средняя общеобразовательная школа Павлодарского района"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Шакат ул. Садовая, 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"Ямышевская средняя общеобразовательная школа Павлодарского района"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Ямышево ул. Степная, 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"Луганская средняя общеобразовательная школа Павлодарского района"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Луганск ул. Ленина, 43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"Духовницкая основная общеобразовательная школа Павлодарского района"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Аккудык ул. Целинная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"Черноярская средняя общеобразовательная школа Павлодарского района"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Новочерноярка ул. Мира, 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"Богдановская основная общеобразовательная школа Павлодарского района"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Богдановка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"Григорьевская основная общеобразовательная школа Павлодарского района"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Жана кала ул. Школьная, 1 А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"Розовская средняя общеобразовательная школа Павлодарского района"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Розовка ул. Абая, 41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"Зангарская средняя общеобразовательная школа Павлодарского района"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Зангар ул. Школьная, 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"Заринская средняя общеобразовательная школа Павлодарского района"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Заря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"Достыкская средняя общеобразовательная школа Павлодарского района"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Достык ул. Школьная, 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"Кенесская основная общеобразовательная школа Павлодарского района"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Айтым ул. Школьная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"Рождественская средняя общеобразовательная школа Павлодарского района"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Рождественка ул. Школьная, 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"Сычевская основная общеобразовательная школа Павлодарского района"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Сычевка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"Красноармейская средняя общеобразовательная школа Павлодарского района"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Красноармейка ул. 60 лет Октября, 34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"Жетекшинская средняя общеобразовательная школа Павлодарского района"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Жетекши ул. Мира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"Маралдинская средняя общеобразовательная школа Павлодарского района"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Маралды ул. Гагарина, 17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"Ольгинская средняя общеобразовательная школа Павлодарского района"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Ольгинка ул. Школьная, 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"Чернорецкая средняя общеобразовательная школа N 1 Павлодарского района"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Чернорецк ул. Восточная, 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"Чернорецкая средняя общеобразовательная школа N 2 Павлодарского района"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Набережное ул. Школьная, 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"Мичуринская средняя общеобразовательная школа Павлодарского района"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Мичурино ул. Школьная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"Ефремовская средняя общеобразовательная школа Павлодарского района"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Ефремовка ул. Школьная, 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"Пресновская средняя общеобразовательная школа Павлодарского района"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Пресное ул. Ауэзова, 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"Комарицинская начальная школа Павлодарского района"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Каратогай, ул. Школьная 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"Карагольская начальная школа Павлодарского района"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Караколь, ул. Абая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"Жамбыльская начальная школа Павлодарского района"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Березовка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"Максимовская начальная школа Павлодарского района"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Максимовка, ул. Гончарова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"Коряковская начальная школа Павлодарского района"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Коряковка</w:t>
            </w:r>
          </w:p>
        </w:tc>
      </w:tr>
    </w:tbl>
    <w:bookmarkStart w:name="z25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"Прием документов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отдыха детям из малообеспеченных семей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загородных и пришкольных лагерях"</w:t>
      </w:r>
    </w:p>
    <w:bookmarkEnd w:id="135"/>
    <w:bookmarkStart w:name="z259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 единиц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"/>
        <w:gridCol w:w="2134"/>
        <w:gridCol w:w="2407"/>
        <w:gridCol w:w="2155"/>
        <w:gridCol w:w="2660"/>
        <w:gridCol w:w="3060"/>
      </w:tblGrid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Действие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 или ответственный работник организации образования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 или ответственный работник организации образования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 или организации образования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 или ответственный работник организации образования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документов, выдача расписки о приеме соответствующих документов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Готовит проект направления либо мотивированный ответ об отказе в предоставлении услуги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Подписывает направление либо мотивированный ответ об отказе в предоставлении услуги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 получателю направление либо мотивированный ответ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о приеме соответствующих документов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направления либо мотивированный ответ об отказе в предоставлении услуги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либо мотивированный ответ об отказе в предоставлении услуги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либо мотивированный ответ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календарных дней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календарный день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bookmarkStart w:name="z26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"Прием документов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отдыха детям из малообеспеченных семей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загородных и пришкольных лагерях"</w:t>
      </w:r>
    </w:p>
    <w:bookmarkEnd w:id="137"/>
    <w:bookmarkStart w:name="z261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</w:t>
      </w:r>
      <w:r>
        <w:br/>
      </w:r>
      <w:r>
        <w:rPr>
          <w:rFonts w:ascii="Times New Roman"/>
          <w:b/>
          <w:i w:val="false"/>
          <w:color w:val="000000"/>
        </w:rPr>
        <w:t>
логической последовательностью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
действий в процессе оказания государственной услуги</w:t>
      </w:r>
    </w:p>
    <w:bookmarkEnd w:id="138"/>
    <w:p>
      <w:pPr>
        <w:spacing w:after="0"/>
        <w:ind w:left="0"/>
        <w:jc w:val="both"/>
      </w:pPr>
      <w:r>
        <w:drawing>
          <wp:inline distT="0" distB="0" distL="0" distR="0">
            <wp:extent cx="7569200" cy="654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569200" cy="654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6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Павлодарского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Павлодарской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января 2013 года N 8/1</w:t>
      </w:r>
    </w:p>
    <w:bookmarkEnd w:id="139"/>
    <w:bookmarkStart w:name="z263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разрешений на обучение в форме</w:t>
      </w:r>
      <w:r>
        <w:br/>
      </w:r>
      <w:r>
        <w:rPr>
          <w:rFonts w:ascii="Times New Roman"/>
          <w:b/>
          <w:i w:val="false"/>
          <w:color w:val="000000"/>
        </w:rPr>
        <w:t>
экстерната в организациях основного</w:t>
      </w:r>
      <w:r>
        <w:br/>
      </w:r>
      <w:r>
        <w:rPr>
          <w:rFonts w:ascii="Times New Roman"/>
          <w:b/>
          <w:i w:val="false"/>
          <w:color w:val="000000"/>
        </w:rPr>
        <w:t>
среднего, общего среднего образования"</w:t>
      </w:r>
    </w:p>
    <w:bookmarkEnd w:id="140"/>
    <w:bookmarkStart w:name="z264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41"/>
    <w:bookmarkStart w:name="z26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разрешений на обучение в форме экстерната в организациях основного среднего, общего среднего образования" (далее – государственная услуга) оказывается организациями среднего образования Павлодарского района,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(далее – организация образования) и государственным учреждением "Отдел образования Павлодарского района" по адресу: Павлодарская область, г. Павлодар, улица Толстого, 22 (далее –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"Выдача разрешений на обучение в форме экстерната в организациях основного среднего, общего среднего образования",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N 1119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 физическим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осуществляется ежедневно с 9-00 до 18-30 часов, за исключением выходных и праздничных дней, с перерывом на обед с 13-00 до 14-30 часов организацией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Предварительная запись и ускоренное обслуживание не предусмотрены.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Формой завершения государственной услуги являются разрешение на обучение в форме экстерната либо мотивированный ответ об отказе в предоставлении услуги.</w:t>
      </w:r>
    </w:p>
    <w:bookmarkEnd w:id="142"/>
    <w:bookmarkStart w:name="z272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143"/>
    <w:bookmarkStart w:name="z27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 с момента сдачи получателем государственной услуги необходимых документов, составляют 15 (пятнадцать)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Основания для отказа в получении государственной услуги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Прием документов для оказания государственной услуги осуществляется одним ответственным работником организации образования.</w:t>
      </w:r>
    </w:p>
    <w:bookmarkEnd w:id="144"/>
    <w:bookmarkStart w:name="z276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145"/>
    <w:bookmarkStart w:name="z27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получатель государственной услуги представляет в организацию образования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При сдаче всех необходимых документов для получения государственной услуги получателю государственной услуги выдается опись с отметкой о дне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процессе оказания государственной услуги задействованы следующие структурно-функциональные единицы (далее – единицы):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ответственный работник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организации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Текстовое табличное описание последовательности и взаимодействия административных действий (процедур) каждой единицы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Схема, отражающая взаимосвязь между логической последовательностью административных действий в процессе оказания государственной услуги,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46"/>
    <w:bookmarkStart w:name="z282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147"/>
    <w:bookmarkStart w:name="z28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Должностные лица организации образования несут ответственность за принимаемые ими решения и действия (бездействия) в ходе оказания государственной услуги в порядке, предусмотренном законами Республики Казахстан.</w:t>
      </w:r>
    </w:p>
    <w:bookmarkEnd w:id="148"/>
    <w:bookmarkStart w:name="z28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разрешений на обучение в форме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экстерната в организациях основного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среднего, общего среднего образования"</w:t>
      </w:r>
    </w:p>
    <w:bookmarkEnd w:id="149"/>
    <w:bookmarkStart w:name="z285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 образования Павлодарского района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8033"/>
        <w:gridCol w:w="3213"/>
      </w:tblGrid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п\п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организации образования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 школы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"Шакатская средняя общеобразовательная школа Павлодарского района"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Шакат ул. Садовая, 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"Ямышевская средняя общеобразовательная школа Павлодарского района"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Ямышево ул. Степная, 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"Луганская средняя общеобразовательная школа Павлодарского района"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Луганск ул. Ленина, 43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"Черноярская средняя общеобразовательная школа Павлодарского района"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Новочерноярка ул. Мира, 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"Розовская средняя общеобразовательная школа Павлодарского района"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Розовка ул. Абая, 41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"Зангарская средняя общеобразовательная школа Павлодарского района"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Зангар ул. Школьная, 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"Заринская средняя общеобразовательная школа Павлодарского района"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Заря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"Достыкская средняя общеобразовательная школа Павлодарского района"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Достык ул. Школьная, 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"Рождественская средняя общеобразовательная школа Павлодарского района"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Рождественка ул. Школьная, 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"Красноармейская средняя общеобразовательная школа Павлодарского района"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Красноармейка ул. 60 лет Октября, 34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"Жетекшинская средняя общеобразовательная школа Павлодарского района"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Жетекши ул. Мира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"Маралдинская средняя общеобразовательная школа Павлодарского района"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Маралды ул. Гагарина, 17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"Ольгинская средняя общеобразовательная школа Павлодарского района"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Ольгинка ул. Школьная, 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"Чернорецкая средняя общеобразовательная школа N 1 Павлодарского района"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Чернорецк ул. Восточная, 2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"Чернорецкая средняя общеобразовательная школа N 2 Павлодарского района"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Набережное ул. Школьная, 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"Мичуринская средняя общеобразовательная школа Павлодарского района"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Мичурино ул. Школьная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"Ефремовская средняя общеобразовательная школа Павлодарского района"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Ефремовка ул. Школьная, 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"Пресновская средняя общеобразовательная школа Павлодарского района"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Пресное ул. Ауэзова, 1</w:t>
            </w:r>
          </w:p>
        </w:tc>
      </w:tr>
    </w:tbl>
    <w:bookmarkStart w:name="z28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разрешений на обучение в форме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экстерната в организациях основного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среднего, общего среднего образования"</w:t>
      </w:r>
    </w:p>
    <w:bookmarkEnd w:id="151"/>
    <w:bookmarkStart w:name="z287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 единиц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3"/>
        <w:gridCol w:w="1904"/>
        <w:gridCol w:w="2325"/>
        <w:gridCol w:w="2493"/>
        <w:gridCol w:w="2661"/>
        <w:gridCol w:w="2914"/>
      </w:tblGrid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Действие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работник организации образования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работник организации образования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организации образования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работник организации образования</w:t>
            </w:r>
          </w:p>
        </w:tc>
      </w:tr>
      <w:tr>
        <w:trPr>
          <w:trHeight w:val="307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документов, предоставленных получателем государственной услуги. Выдача описи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Готовит проект разрешения на обучение в форме экстерната либо мотивированного ответа об отказе в предоставлении услуги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Подписывает разрешение на обучение в форме экстерната либо мотивированный ответ об отказе в предоставлении услуги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 разрешение на обучение в форме экстерната либо мотивированный ответ об отказе в предоставлении услуги</w:t>
            </w:r>
          </w:p>
        </w:tc>
      </w:tr>
      <w:tr>
        <w:trPr>
          <w:trHeight w:val="223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Опись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разрешения на обучение в форме экстерната либо мотивированного ответа об отказе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Разрешение на обучение в форме экстерната либо мотивированный ответ об отказе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Разрешение на обучение в форме экстерната либо мотивированный ответ об отказе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рабочих дней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разрешений на обучение в форме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экстерната в организациях основного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среднего, общего среднего образования"</w:t>
      </w:r>
    </w:p>
    <w:bookmarkEnd w:id="153"/>
    <w:bookmarkStart w:name="z289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</w:t>
      </w:r>
      <w:r>
        <w:br/>
      </w:r>
      <w:r>
        <w:rPr>
          <w:rFonts w:ascii="Times New Roman"/>
          <w:b/>
          <w:i w:val="false"/>
          <w:color w:val="000000"/>
        </w:rPr>
        <w:t>
логической последовательностью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
действий в процессе оказания государственной услуги</w:t>
      </w:r>
    </w:p>
    <w:bookmarkEnd w:id="154"/>
    <w:p>
      <w:pPr>
        <w:spacing w:after="0"/>
        <w:ind w:left="0"/>
        <w:jc w:val="both"/>
      </w:pPr>
      <w:r>
        <w:drawing>
          <wp:inline distT="0" distB="0" distL="0" distR="0">
            <wp:extent cx="7454900" cy="6413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454900" cy="641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header.xml" Type="http://schemas.openxmlformats.org/officeDocument/2006/relationships/header" Id="rId1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