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c385" w14:textId="bcfc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25 сентября 2012 года № 6-53/V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23 декабря 2013 года N 22-211/V. Зарегистрировано Департаментом юстиции Восточно-Казахстанской области 16 января 2014 года N 3168. Утратило силу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Урджарского районного маслихата Восточно-Казахстанской области от 15.12.2014 № 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№1316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25 сентября 2012 года №6-53/V "Об утверждении Правил оказания жилищной помощи" (зарегистрировано в Реестре государственной регистрации нормативных правовых актов за номером 2699, опубликовано в газете "Пульс времени" от 18 октября 2012 года в номере 90-91)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"Общие положения"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 подпункта 4) и подпункт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"Порядок назначения жилищной помощи"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, исключить подпункт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опубликования, за исключением третьего, четвертого, пятого абзацев пункта 1 настоящего решения, которые вводятся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Муздыбаев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