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986a" w14:textId="9419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Акбулакского сельского округа Чингирлауского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Чингирлауского района Западно-Казахстанской области от 22 мая 2013 года № 2. Зарегистрировано Департаментом юстиции Западно-Казахстанской области 3 июня 2013 года № 3294. Утратило силу решением акима Акбулакского сельского округа Чингирлауского района Западно-Казахстанской области от 11 декабря 2014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Утратило силу решением акима Акбулакского сельского округа Чингирлауского района Западно-Казахстанской области от 11.12.2014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Заголовок с изменениями, внесенными решением акима Акбулакского сельского округа Чингирлауского района Западно-Казахстанской области от 15.05.2014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главного государственного ветеринарно–санитарного инспектора государственного учреждения "Чингирлауская районная территориальная инспекция Комитета ветеринарного контроля и надзора Министерства сельского хозяйства Республики Казахстан" от 22 апреля 2013 года № 62 и в целях ликвидации очагов заразных болезней животных аким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заболевания бруцеллеза среди крупно рогатого скота на территории Акбулакского сельского округа Чингирлауского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Акбулакского сельского округа Чингирлауского района Западно-Казахстанской области от 15.05.2014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специалиста-ветеринарного врача аппарата акима Акбулакского сельского округа Б. Кодарову.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 С. Уржанов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