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4a5e" w14:textId="c9c4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образования и науки Республики Казахстан от 13 апреля 2012 года № 163 "Об утверждении норм расходов, типовых договоров на обучение и прохождение стажировки по международной стипендии "Болашак"</w:t>
      </w:r>
    </w:p>
    <w:p>
      <w:pPr>
        <w:spacing w:after="0"/>
        <w:ind w:left="0"/>
        <w:jc w:val="both"/>
      </w:pPr>
      <w:r>
        <w:rPr>
          <w:rFonts w:ascii="Times New Roman"/>
          <w:b w:val="false"/>
          <w:i w:val="false"/>
          <w:color w:val="000000"/>
          <w:sz w:val="28"/>
        </w:rPr>
        <w:t>Приказ Министра образования и науки Республики Казахстан от 25 февраля 2014 года № 56. Зарегистрирован в Министерстве юстиции Республики Казахстан 14 марта 2014 года № 9213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44-4)</w:t>
      </w:r>
      <w:r>
        <w:rPr>
          <w:rFonts w:ascii="Times New Roman"/>
          <w:b w:val="false"/>
          <w:i w:val="false"/>
          <w:color w:val="000000"/>
          <w:sz w:val="28"/>
        </w:rPr>
        <w:t xml:space="preserve"> статьи 5 Закона Республики Казахстан «Об образовании», в целях реализации </w:t>
      </w:r>
      <w:r>
        <w:rPr>
          <w:rFonts w:ascii="Times New Roman"/>
          <w:b w:val="false"/>
          <w:i w:val="false"/>
          <w:color w:val="000000"/>
          <w:sz w:val="28"/>
        </w:rPr>
        <w:t>Правил</w:t>
      </w:r>
      <w:r>
        <w:rPr>
          <w:rFonts w:ascii="Times New Roman"/>
          <w:b w:val="false"/>
          <w:i w:val="false"/>
          <w:color w:val="000000"/>
          <w:sz w:val="28"/>
        </w:rPr>
        <w:t xml:space="preserve"> отбора претендентов для присуждения международной стипендии «Болашак», утвержденных постановлением Правительства Республики Казахстан от 11 июня 2008 года № 573,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от 13 апреля 2012 года № 163 «Об утверждении норм расходов, типовых договоров на обучение и прохождение стажировки по международной стипендии «Болашак» (зарегистрирован в Реестре государственной регистрации нормативных правовых актов Республики Казахстан под № 7613, опубликован в газете «Казахстанская правда» от 29 мая 2012 г. № 157-158 (26976-26977))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Утвердить типовые договора:</w:t>
      </w:r>
      <w:r>
        <w:br/>
      </w:r>
      <w:r>
        <w:rPr>
          <w:rFonts w:ascii="Times New Roman"/>
          <w:b w:val="false"/>
          <w:i w:val="false"/>
          <w:color w:val="000000"/>
          <w:sz w:val="28"/>
        </w:rPr>
        <w:t>
      1) на организацию обучения для получения степени магистра (для лиц, участвовавших в конкурсе по категории самостоятельно поступивших)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на организацию обучения для получения степени доктора Phd, доктора по профилю (из числа государственных служащих, научных, педагогических работников, представившим заявку работодателя на подготовку специалиста)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3) на организацию обучения для получения степени магистра (для лиц, участвовавших в конкурсе по категориям государственных служащих, научно-педагогических работников, выпускников вузов, работников культуры, творческие работники, работников редакции средств массовой информации)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4) на прохождение стажировки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5) на организацию обучения в резидентуре (для лиц, участвовавших в конкурсе по категории самостоятельно поступивших)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6) на организацию обучения для получения степени доктора Phd, доктора по профилю (для лиц, участвовавших в конкурсе по категории самостоятельно поступивших) согласно приложению 7 к настоящему приказу.»;</w:t>
      </w:r>
      <w:r>
        <w:br/>
      </w:r>
      <w:r>
        <w:rPr>
          <w:rFonts w:ascii="Times New Roman"/>
          <w:b w:val="false"/>
          <w:i w:val="false"/>
          <w:color w:val="000000"/>
          <w:sz w:val="28"/>
        </w:rPr>
        <w:t>
</w:t>
      </w:r>
      <w:r>
        <w:rPr>
          <w:rFonts w:ascii="Times New Roman"/>
          <w:b w:val="false"/>
          <w:i w:val="false"/>
          <w:color w:val="000000"/>
          <w:sz w:val="28"/>
        </w:rPr>
        <w:t>
      в Типовом договоре на организацию обучения для получения степени магистра, доктора Phd, доктора по профилю (для лиц, участвовавших в конкурсе по категории самостоятельно поступивших):</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«Типовой договор на организацию обучения для получения степени магистра (для лиц, участвовавших в конкурсе по категории самостоятельно поступивших)»;</w:t>
      </w:r>
      <w:r>
        <w:br/>
      </w:r>
      <w:r>
        <w:rPr>
          <w:rFonts w:ascii="Times New Roman"/>
          <w:b w:val="false"/>
          <w:i w:val="false"/>
          <w:color w:val="000000"/>
          <w:sz w:val="28"/>
        </w:rPr>
        <w:t>
</w:t>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«1.2. По результатам конкурса по отбору претендентов на присуждение стипендии «Болашак», проведенному в соответствии с Правилами отбора претендентов для присуждения международной стипендии «Болашак», утвержденными постановлением Правительства Республики Казахстан от «___» ______ 20__ года № ____ (далее - Правила), на основании протокола заседания Республиканской комиссии по подготовке кадров за рубежом (далее - Республиканская комиссия) от «___» _________ 20 __ года Центр организует обучение Стипендиата в _____________________________________________________________________</w:t>
      </w:r>
      <w:r>
        <w:br/>
      </w:r>
      <w:r>
        <w:rPr>
          <w:rFonts w:ascii="Times New Roman"/>
          <w:b w:val="false"/>
          <w:i w:val="false"/>
          <w:color w:val="000000"/>
          <w:sz w:val="28"/>
        </w:rPr>
        <w:t>
       (наименование учебного заведения, страна обучения)</w:t>
      </w:r>
      <w:r>
        <w:br/>
      </w:r>
      <w:r>
        <w:rPr>
          <w:rFonts w:ascii="Times New Roman"/>
          <w:b w:val="false"/>
          <w:i w:val="false"/>
          <w:color w:val="000000"/>
          <w:sz w:val="28"/>
        </w:rPr>
        <w:t>
(далее - Учебное заведение) по программе магистратура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специальности) с общим сроком обучения по</w:t>
      </w:r>
      <w:r>
        <w:br/>
      </w:r>
      <w:r>
        <w:rPr>
          <w:rFonts w:ascii="Times New Roman"/>
          <w:b w:val="false"/>
          <w:i w:val="false"/>
          <w:color w:val="000000"/>
          <w:sz w:val="28"/>
        </w:rPr>
        <w:t>
стипендии «Болашак» _____________________________ семестра/триместра,</w:t>
      </w:r>
      <w:r>
        <w:br/>
      </w:r>
      <w:r>
        <w:rPr>
          <w:rFonts w:ascii="Times New Roman"/>
          <w:b w:val="false"/>
          <w:i w:val="false"/>
          <w:color w:val="000000"/>
          <w:sz w:val="28"/>
        </w:rPr>
        <w:t>
итого _______________________ года/лет, начиная с даты начала</w:t>
      </w:r>
      <w:r>
        <w:br/>
      </w:r>
      <w:r>
        <w:rPr>
          <w:rFonts w:ascii="Times New Roman"/>
          <w:b w:val="false"/>
          <w:i w:val="false"/>
          <w:color w:val="000000"/>
          <w:sz w:val="28"/>
        </w:rPr>
        <w:t>
обучения Стипендиата в Учебном заведении.»;</w:t>
      </w:r>
      <w:r>
        <w:br/>
      </w:r>
      <w:r>
        <w:rPr>
          <w:rFonts w:ascii="Times New Roman"/>
          <w:b w:val="false"/>
          <w:i w:val="false"/>
          <w:color w:val="000000"/>
          <w:sz w:val="28"/>
        </w:rPr>
        <w:t>
</w:t>
      </w:r>
      <w:r>
        <w:rPr>
          <w:rFonts w:ascii="Times New Roman"/>
          <w:b w:val="false"/>
          <w:i w:val="false"/>
          <w:color w:val="000000"/>
          <w:sz w:val="28"/>
        </w:rPr>
        <w:t>
      подпункт 2.1.1. пункта 2.1 изложить в следующей редакции:</w:t>
      </w:r>
      <w:r>
        <w:br/>
      </w:r>
      <w:r>
        <w:rPr>
          <w:rFonts w:ascii="Times New Roman"/>
          <w:b w:val="false"/>
          <w:i w:val="false"/>
          <w:color w:val="000000"/>
          <w:sz w:val="28"/>
        </w:rPr>
        <w:t>
      «2.1.1. Организовать обучение Стипендиата по указанному в пункте 1.2. настоящего Договора направлению подготовки в Учебном заведении в соответствии с утвержденным учебным планом. Решение о зачислении Стипендиата на обучение принимается Учебным заведением.»;</w:t>
      </w:r>
      <w:r>
        <w:br/>
      </w:r>
      <w:r>
        <w:rPr>
          <w:rFonts w:ascii="Times New Roman"/>
          <w:b w:val="false"/>
          <w:i w:val="false"/>
          <w:color w:val="000000"/>
          <w:sz w:val="28"/>
        </w:rPr>
        <w:t>
</w:t>
      </w:r>
      <w:r>
        <w:rPr>
          <w:rFonts w:ascii="Times New Roman"/>
          <w:b w:val="false"/>
          <w:i w:val="false"/>
          <w:color w:val="000000"/>
          <w:sz w:val="28"/>
        </w:rPr>
        <w:t>
      подпункт 2.1.3. пункта 2.1. изложить в следующей редакции:</w:t>
      </w:r>
      <w:r>
        <w:br/>
      </w:r>
      <w:r>
        <w:rPr>
          <w:rFonts w:ascii="Times New Roman"/>
          <w:b w:val="false"/>
          <w:i w:val="false"/>
          <w:color w:val="000000"/>
          <w:sz w:val="28"/>
        </w:rPr>
        <w:t>
      «2.1.3. Утверждать представленный Стипендиатом в соответствии с подпунктом 2.3.4. настоящего Договора учебный план в течение 30 (тридцати) календарных дней со дня его представления в случае отсутствия замечаний.»;</w:t>
      </w:r>
      <w:r>
        <w:br/>
      </w:r>
      <w:r>
        <w:rPr>
          <w:rFonts w:ascii="Times New Roman"/>
          <w:b w:val="false"/>
          <w:i w:val="false"/>
          <w:color w:val="000000"/>
          <w:sz w:val="28"/>
        </w:rPr>
        <w:t>
</w:t>
      </w:r>
      <w:r>
        <w:rPr>
          <w:rFonts w:ascii="Times New Roman"/>
          <w:b w:val="false"/>
          <w:i w:val="false"/>
          <w:color w:val="000000"/>
          <w:sz w:val="28"/>
        </w:rPr>
        <w:t>
      подпункты 2.2.5. и 2.2.6. пункта 2.2. изложить в следующей редакции:</w:t>
      </w:r>
      <w:r>
        <w:br/>
      </w:r>
      <w:r>
        <w:rPr>
          <w:rFonts w:ascii="Times New Roman"/>
          <w:b w:val="false"/>
          <w:i w:val="false"/>
          <w:color w:val="000000"/>
          <w:sz w:val="28"/>
        </w:rPr>
        <w:t>
      «2.2.5. Пользоваться сведениями о Стипендиате, полученными Центром, в период:</w:t>
      </w:r>
      <w:r>
        <w:br/>
      </w:r>
      <w:r>
        <w:rPr>
          <w:rFonts w:ascii="Times New Roman"/>
          <w:b w:val="false"/>
          <w:i w:val="false"/>
          <w:color w:val="000000"/>
          <w:sz w:val="28"/>
        </w:rPr>
        <w:t>
      прохождения им конкурсного отбора на присуждение стипендии «Болашак»;</w:t>
      </w:r>
      <w:r>
        <w:br/>
      </w:r>
      <w:r>
        <w:rPr>
          <w:rFonts w:ascii="Times New Roman"/>
          <w:b w:val="false"/>
          <w:i w:val="false"/>
          <w:color w:val="000000"/>
          <w:sz w:val="28"/>
        </w:rPr>
        <w:t>
</w:t>
      </w:r>
      <w:r>
        <w:rPr>
          <w:rFonts w:ascii="Times New Roman"/>
          <w:b w:val="false"/>
          <w:i w:val="false"/>
          <w:color w:val="000000"/>
          <w:sz w:val="28"/>
        </w:rPr>
        <w:t>
      организации его обучения в Учебном заведении;</w:t>
      </w:r>
      <w:r>
        <w:br/>
      </w:r>
      <w:r>
        <w:rPr>
          <w:rFonts w:ascii="Times New Roman"/>
          <w:b w:val="false"/>
          <w:i w:val="false"/>
          <w:color w:val="000000"/>
          <w:sz w:val="28"/>
        </w:rPr>
        <w:t>
</w:t>
      </w:r>
      <w:r>
        <w:rPr>
          <w:rFonts w:ascii="Times New Roman"/>
          <w:b w:val="false"/>
          <w:i w:val="false"/>
          <w:color w:val="000000"/>
          <w:sz w:val="28"/>
        </w:rPr>
        <w:t>
      обучения в Учебном заведении;</w:t>
      </w:r>
      <w:r>
        <w:br/>
      </w:r>
      <w:r>
        <w:rPr>
          <w:rFonts w:ascii="Times New Roman"/>
          <w:b w:val="false"/>
          <w:i w:val="false"/>
          <w:color w:val="000000"/>
          <w:sz w:val="28"/>
        </w:rPr>
        <w:t>
</w:t>
      </w:r>
      <w:r>
        <w:rPr>
          <w:rFonts w:ascii="Times New Roman"/>
          <w:b w:val="false"/>
          <w:i w:val="false"/>
          <w:color w:val="000000"/>
          <w:sz w:val="28"/>
        </w:rPr>
        <w:t>
      пятилетней трудовой деятельности в Республике Казахстан в соответствии с подпунктом 2.3.22. настоящего Договора. Указанные сведения могут быть представлены Центром Республиканской комиссии, Комиссии по рассмотрению обращений обладателей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2.2.6. Информировать залогодателя (гаранта), родителей (опекунов) о невыполнении или ненадлежащем исполнении Стипендиатом условий настоящего Договора, а также в случае неисполнения либо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часть первую, вторую, третью подпункта 2.3.4. пункта 2.3. изложить в следующей редакции:</w:t>
      </w:r>
      <w:r>
        <w:br/>
      </w:r>
      <w:r>
        <w:rPr>
          <w:rFonts w:ascii="Times New Roman"/>
          <w:b w:val="false"/>
          <w:i w:val="false"/>
          <w:color w:val="000000"/>
          <w:sz w:val="28"/>
        </w:rPr>
        <w:t xml:space="preserve">
      «2.3.4. В течение 30 (тридцати) календарных дней со дня начала обучения Стипендиата в Учебном заведении предоставить Центру для утверждения учебный план с указанием обязательной учебной практики и/или стажировки, установленной Учебным заведением. </w:t>
      </w:r>
      <w:r>
        <w:br/>
      </w:r>
      <w:r>
        <w:rPr>
          <w:rFonts w:ascii="Times New Roman"/>
          <w:b w:val="false"/>
          <w:i w:val="false"/>
          <w:color w:val="000000"/>
          <w:sz w:val="28"/>
        </w:rPr>
        <w:t xml:space="preserve">
      При составлении учебного плана набирать требуемое количество кредитов для поддержания статуса студента дневного отделения (full-time student). </w:t>
      </w:r>
      <w:r>
        <w:br/>
      </w:r>
      <w:r>
        <w:rPr>
          <w:rFonts w:ascii="Times New Roman"/>
          <w:b w:val="false"/>
          <w:i w:val="false"/>
          <w:color w:val="000000"/>
          <w:sz w:val="28"/>
        </w:rPr>
        <w:t>
      В случае наличия у Центра замечаний к представленному учебному плану в течение 10 (десяти) календарных дней со дня их получения предоставить Центру на повторное утверждение откорректированный учебный план.</w:t>
      </w:r>
      <w:r>
        <w:br/>
      </w:r>
      <w:r>
        <w:rPr>
          <w:rFonts w:ascii="Times New Roman"/>
          <w:b w:val="false"/>
          <w:i w:val="false"/>
          <w:color w:val="000000"/>
          <w:sz w:val="28"/>
        </w:rPr>
        <w:t>
      Не допускается внесение изменений и дополнений в утвержденный учебный план, влекущих увеличение сроков обучения и дополнительные финансовые затраты.»;</w:t>
      </w:r>
      <w:r>
        <w:br/>
      </w:r>
      <w:r>
        <w:rPr>
          <w:rFonts w:ascii="Times New Roman"/>
          <w:b w:val="false"/>
          <w:i w:val="false"/>
          <w:color w:val="000000"/>
          <w:sz w:val="28"/>
        </w:rPr>
        <w:t>
</w:t>
      </w:r>
      <w:r>
        <w:rPr>
          <w:rFonts w:ascii="Times New Roman"/>
          <w:b w:val="false"/>
          <w:i w:val="false"/>
          <w:color w:val="000000"/>
          <w:sz w:val="28"/>
        </w:rPr>
        <w:t>
      подпункт 2.3.5. пункта 2.3. изложить в следующей редакции:</w:t>
      </w:r>
      <w:r>
        <w:br/>
      </w:r>
      <w:r>
        <w:rPr>
          <w:rFonts w:ascii="Times New Roman"/>
          <w:b w:val="false"/>
          <w:i w:val="false"/>
          <w:color w:val="000000"/>
          <w:sz w:val="28"/>
        </w:rPr>
        <w:t>
      «2.3.5. В течение 15 (пятнадцати) календарных дней после начала обучения Стипендиата в Учебном заведении предоставить Центру подписанное разрешение, в соответствии с которым администрация Учебного заведения имеет право передавать конфиденциальную информацию (сведения об успеваемости, академический статус, сроки обучения) Центру.</w:t>
      </w:r>
      <w:r>
        <w:br/>
      </w:r>
      <w:r>
        <w:rPr>
          <w:rFonts w:ascii="Times New Roman"/>
          <w:b w:val="false"/>
          <w:i w:val="false"/>
          <w:color w:val="000000"/>
          <w:sz w:val="28"/>
        </w:rPr>
        <w:t>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др.) официальную выписку от Учебного заведения об академической успеваемости, в том числе об отчислении из Учебного заведения, а также отзыв научного руководителя, который должен включать оценку выполнения Стипендиатом утвержденного учебного плана и рекомендацию по продолжению обучения на официальном бланке, заверенные печатью организации и подписью академического куратора.»;</w:t>
      </w:r>
      <w:r>
        <w:br/>
      </w:r>
      <w:r>
        <w:rPr>
          <w:rFonts w:ascii="Times New Roman"/>
          <w:b w:val="false"/>
          <w:i w:val="false"/>
          <w:color w:val="000000"/>
          <w:sz w:val="28"/>
        </w:rPr>
        <w:t>
</w:t>
      </w:r>
      <w:r>
        <w:rPr>
          <w:rFonts w:ascii="Times New Roman"/>
          <w:b w:val="false"/>
          <w:i w:val="false"/>
          <w:color w:val="000000"/>
          <w:sz w:val="28"/>
        </w:rPr>
        <w:t>
      подпункты 2.3.7., 2.3.8., 2.3.9 пункта 2.3. изложить в следующей редакции:</w:t>
      </w:r>
      <w:r>
        <w:br/>
      </w:r>
      <w:r>
        <w:rPr>
          <w:rFonts w:ascii="Times New Roman"/>
          <w:b w:val="false"/>
          <w:i w:val="false"/>
          <w:color w:val="000000"/>
          <w:sz w:val="28"/>
        </w:rPr>
        <w:t>
      «2.3.7.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60 (шестидесяти)* процентов от максимального показателя успеваемости, определяемого в соответствии с оценочной системой в Учебном заведении.</w:t>
      </w:r>
      <w:r>
        <w:br/>
      </w:r>
      <w:r>
        <w:rPr>
          <w:rFonts w:ascii="Times New Roman"/>
          <w:b w:val="false"/>
          <w:i w:val="false"/>
          <w:color w:val="000000"/>
          <w:sz w:val="28"/>
        </w:rPr>
        <w:t>
      2.3.8.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2.3.7. настоящего Договора, повысить академическую успеваемость до показателя, установленного в подпункте 2.3.7 настоящего Договора, в течение следующего промежуточного учебного периода (семестра, триместра или учебного года).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до показателя, менее установленного в подпункте 2.3.7 настоящего Договора, Центр осуществляет меры, предусмотренные в подпункте 2.2.7. настоящего Договора.</w:t>
      </w:r>
      <w:r>
        <w:br/>
      </w:r>
      <w:r>
        <w:rPr>
          <w:rFonts w:ascii="Times New Roman"/>
          <w:b w:val="false"/>
          <w:i w:val="false"/>
          <w:color w:val="000000"/>
          <w:sz w:val="28"/>
        </w:rPr>
        <w:t>
      2.3.9. Пройти и своевременно закончить полный курс обучения в соответствии с утвержденным учебным планом на дневном отделении Учебного заведения по специальности либо ее эквиваленту, образовательной программе, указанных в пункте 1.2. настоящего Договора. Защитить диссертацию в установленные в утвержденном учебном плане сроки.»;</w:t>
      </w:r>
      <w:r>
        <w:br/>
      </w:r>
      <w:r>
        <w:rPr>
          <w:rFonts w:ascii="Times New Roman"/>
          <w:b w:val="false"/>
          <w:i w:val="false"/>
          <w:color w:val="000000"/>
          <w:sz w:val="28"/>
        </w:rPr>
        <w:t>
</w:t>
      </w:r>
      <w:r>
        <w:rPr>
          <w:rFonts w:ascii="Times New Roman"/>
          <w:b w:val="false"/>
          <w:i w:val="false"/>
          <w:color w:val="000000"/>
          <w:sz w:val="28"/>
        </w:rPr>
        <w:t>
      подпункты 2.3.14. и 2.3.15. пункта 2.3. изложить в следующей редакции:</w:t>
      </w:r>
      <w:r>
        <w:br/>
      </w:r>
      <w:r>
        <w:rPr>
          <w:rFonts w:ascii="Times New Roman"/>
          <w:b w:val="false"/>
          <w:i w:val="false"/>
          <w:color w:val="000000"/>
          <w:sz w:val="28"/>
        </w:rPr>
        <w:t>
      «2.3.14. За 40 (сорок) календарных дней до начала прохождения практики/стажировки, предусмотренной утвержденным учебным планом, предоставить Центру официальное письмо с места прохождения практики/стажировки с указанием сроков начала и завершения практики/стажировки либо документы для организации прохождения практики/стажировки Стипендиата, в случае ее прохождения на территории Республики Казахстан.</w:t>
      </w:r>
      <w:r>
        <w:br/>
      </w:r>
      <w:r>
        <w:rPr>
          <w:rFonts w:ascii="Times New Roman"/>
          <w:b w:val="false"/>
          <w:i w:val="false"/>
          <w:color w:val="000000"/>
          <w:sz w:val="28"/>
        </w:rPr>
        <w:t>
      2.3.15. Пройти практику/стажировку согласно срокам, установленным утвержденным учебным планом.»;</w:t>
      </w:r>
      <w:r>
        <w:br/>
      </w:r>
      <w:r>
        <w:rPr>
          <w:rFonts w:ascii="Times New Roman"/>
          <w:b w:val="false"/>
          <w:i w:val="false"/>
          <w:color w:val="000000"/>
          <w:sz w:val="28"/>
        </w:rPr>
        <w:t>
</w:t>
      </w:r>
      <w:r>
        <w:rPr>
          <w:rFonts w:ascii="Times New Roman"/>
          <w:b w:val="false"/>
          <w:i w:val="false"/>
          <w:color w:val="000000"/>
          <w:sz w:val="28"/>
        </w:rPr>
        <w:t>
      подпункты 2.3.18., 2.3.19., 2.3.20. пункта 2.3. изложить в следующей редакции:</w:t>
      </w:r>
      <w:r>
        <w:br/>
      </w:r>
      <w:r>
        <w:rPr>
          <w:rFonts w:ascii="Times New Roman"/>
          <w:b w:val="false"/>
          <w:i w:val="false"/>
          <w:color w:val="000000"/>
          <w:sz w:val="28"/>
        </w:rPr>
        <w:t>
      «2.3.18. В течение 30 (тридцати) календарных дней со дня окончания полного курса обучения и получения степени, предусмотренных утвержденным учебным планом, возвратиться в Республику Казахстан, предоставить Центру копию паспорта с отметкой о въезде в Республику Казахстан.</w:t>
      </w:r>
      <w:r>
        <w:br/>
      </w:r>
      <w:r>
        <w:rPr>
          <w:rFonts w:ascii="Times New Roman"/>
          <w:b w:val="false"/>
          <w:i w:val="false"/>
          <w:color w:val="000000"/>
          <w:sz w:val="28"/>
        </w:rPr>
        <w:t xml:space="preserve">
      2.3.19.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заявление о завершении обучения, а также нотариально заверенные переводы на государственный или русский языки документа о присуждении степени магистра по специальности, указанной в пункте 1.2. настоящего Договора, по установленному Учебным заведением образцу, а также транскрипт за весь период обучения, включая итоговый, с указанием оценки за диссертационную/дипломную работу. </w:t>
      </w:r>
      <w:r>
        <w:br/>
      </w:r>
      <w:r>
        <w:rPr>
          <w:rFonts w:ascii="Times New Roman"/>
          <w:b w:val="false"/>
          <w:i w:val="false"/>
          <w:color w:val="000000"/>
          <w:sz w:val="28"/>
        </w:rPr>
        <w:t>
      В случае невозможности представления указанного документа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r>
        <w:br/>
      </w:r>
      <w:r>
        <w:rPr>
          <w:rFonts w:ascii="Times New Roman"/>
          <w:b w:val="false"/>
          <w:i w:val="false"/>
          <w:color w:val="000000"/>
          <w:sz w:val="28"/>
        </w:rPr>
        <w:t>
      2.3.20. В течение 6 (шести) месяцев со дня возвращения в Республику Казахстан по завершению срока обучения, предусмотренного утвержденным учебным планом осуществить самостоятельный поиск работы.»;</w:t>
      </w:r>
      <w:r>
        <w:br/>
      </w:r>
      <w:r>
        <w:rPr>
          <w:rFonts w:ascii="Times New Roman"/>
          <w:b w:val="false"/>
          <w:i w:val="false"/>
          <w:color w:val="000000"/>
          <w:sz w:val="28"/>
        </w:rPr>
        <w:t>
</w:t>
      </w:r>
      <w:r>
        <w:rPr>
          <w:rFonts w:ascii="Times New Roman"/>
          <w:b w:val="false"/>
          <w:i w:val="false"/>
          <w:color w:val="000000"/>
          <w:sz w:val="28"/>
        </w:rPr>
        <w:t>
      подпункты 2.3.24. и 2.3.25. пункта 2.3. изложить в следующей редакции:</w:t>
      </w:r>
      <w:r>
        <w:br/>
      </w:r>
      <w:r>
        <w:rPr>
          <w:rFonts w:ascii="Times New Roman"/>
          <w:b w:val="false"/>
          <w:i w:val="false"/>
          <w:color w:val="000000"/>
          <w:sz w:val="28"/>
        </w:rPr>
        <w:t>
      «2.3.24. В случае изменения фамилии, своей контактной информации (адрес места жительства, номера телефонов (домашний, рабочий, мобильный), электронный адрес) в стране пребывания и в Республике Казахстан в течение 10 (десяти) календарных дней сообщать об этом Центру.</w:t>
      </w:r>
      <w:r>
        <w:br/>
      </w:r>
      <w:r>
        <w:rPr>
          <w:rFonts w:ascii="Times New Roman"/>
          <w:b w:val="false"/>
          <w:i w:val="false"/>
          <w:color w:val="000000"/>
          <w:sz w:val="28"/>
        </w:rPr>
        <w:t>
      2.3.25. Выполнить все требования, в том числе и по возмещению необходимой суммы расходов, указанные в протокольном решении Республиканской комиссии, Комиссии по рассмотрению обращений обладателей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подпункт 3.5.2. пункта 3.5. изложить в следующей редакции:</w:t>
      </w:r>
      <w:r>
        <w:br/>
      </w:r>
      <w:r>
        <w:rPr>
          <w:rFonts w:ascii="Times New Roman"/>
          <w:b w:val="false"/>
          <w:i w:val="false"/>
          <w:color w:val="000000"/>
          <w:sz w:val="28"/>
        </w:rPr>
        <w:t xml:space="preserve">
      «3.5.2. выплата иных расходов, предусмотренных Правилами, осуществляется Центром: </w:t>
      </w:r>
      <w:r>
        <w:br/>
      </w:r>
      <w:r>
        <w:rPr>
          <w:rFonts w:ascii="Times New Roman"/>
          <w:b w:val="false"/>
          <w:i w:val="false"/>
          <w:color w:val="000000"/>
          <w:sz w:val="28"/>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r>
        <w:br/>
      </w:r>
      <w:r>
        <w:rPr>
          <w:rFonts w:ascii="Times New Roman"/>
          <w:b w:val="false"/>
          <w:i w:val="false"/>
          <w:color w:val="000000"/>
          <w:sz w:val="28"/>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r>
        <w:br/>
      </w:r>
      <w:r>
        <w:rPr>
          <w:rFonts w:ascii="Times New Roman"/>
          <w:b w:val="false"/>
          <w:i w:val="false"/>
          <w:color w:val="000000"/>
          <w:sz w:val="28"/>
        </w:rPr>
        <w:t>
</w:t>
      </w:r>
      <w:r>
        <w:rPr>
          <w:rFonts w:ascii="Times New Roman"/>
          <w:b w:val="false"/>
          <w:i w:val="false"/>
          <w:color w:val="000000"/>
          <w:sz w:val="28"/>
        </w:rPr>
        <w:t>
      пункт 3.7. изложить в следующей редакции:</w:t>
      </w:r>
      <w:r>
        <w:br/>
      </w:r>
      <w:r>
        <w:rPr>
          <w:rFonts w:ascii="Times New Roman"/>
          <w:b w:val="false"/>
          <w:i w:val="false"/>
          <w:color w:val="000000"/>
          <w:sz w:val="28"/>
        </w:rPr>
        <w:t>
      «3.7. Выплаты Центром по настоящему Договору производятся только за периоды прохождения академического обучения, сдачи видов контроля (зачетов, экзаменов и пр.), прохождения обязательной учебной практики и/или стажировки, предусмотренные в утвержденном учебном плане. Выплата стипендии в случае досрочного завершения обучения, обязательной учебной практики и/или стажировки осуществляется по фактическим данным.»;</w:t>
      </w:r>
      <w:r>
        <w:br/>
      </w:r>
      <w:r>
        <w:rPr>
          <w:rFonts w:ascii="Times New Roman"/>
          <w:b w:val="false"/>
          <w:i w:val="false"/>
          <w:color w:val="000000"/>
          <w:sz w:val="28"/>
        </w:rPr>
        <w:t>
</w:t>
      </w:r>
      <w:r>
        <w:rPr>
          <w:rFonts w:ascii="Times New Roman"/>
          <w:b w:val="false"/>
          <w:i w:val="false"/>
          <w:color w:val="000000"/>
          <w:sz w:val="28"/>
        </w:rPr>
        <w:t>
      пункт 4.2. изложить в следующей редакции:</w:t>
      </w:r>
      <w:r>
        <w:br/>
      </w:r>
      <w:r>
        <w:rPr>
          <w:rFonts w:ascii="Times New Roman"/>
          <w:b w:val="false"/>
          <w:i w:val="false"/>
          <w:color w:val="000000"/>
          <w:sz w:val="28"/>
        </w:rPr>
        <w:t>
      «4.2. В случае, если оценочная стоимость недвижимого залогового имущества ниже общей суммы Договора, дополнительно заключается договор(а) гарантии.»;</w:t>
      </w:r>
      <w:r>
        <w:br/>
      </w:r>
      <w:r>
        <w:rPr>
          <w:rFonts w:ascii="Times New Roman"/>
          <w:b w:val="false"/>
          <w:i w:val="false"/>
          <w:color w:val="000000"/>
          <w:sz w:val="28"/>
        </w:rPr>
        <w:t>
</w:t>
      </w:r>
      <w:r>
        <w:rPr>
          <w:rFonts w:ascii="Times New Roman"/>
          <w:b w:val="false"/>
          <w:i w:val="false"/>
          <w:color w:val="000000"/>
          <w:sz w:val="28"/>
        </w:rPr>
        <w:t>
      в Типовом договоре на организацию обучения для получения степени доктора Phd, доктора по профилю (из числа государственных служащих, научных, педагогических работников, представившим заявку работодателя на подготовку специалиста):</w:t>
      </w:r>
      <w:r>
        <w:br/>
      </w:r>
      <w:r>
        <w:rPr>
          <w:rFonts w:ascii="Times New Roman"/>
          <w:b w:val="false"/>
          <w:i w:val="false"/>
          <w:color w:val="000000"/>
          <w:sz w:val="28"/>
        </w:rPr>
        <w:t>
</w:t>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«1.2. По результатам конкурса по отбору претендентов на присуждение стипендии «Болашак», проведенному в соответствии с Правилами отбора претендентов для присуждения международной стипендии «Болашак», утвержденными постановлением Правительства Республики Казахстан от «___» ______ 20__ года № ____ (далее - Правила), на основании протокола заседания Республиканской комиссии по подготовке кадров за рубежом (далее - Республиканская комиссия) от «___» _________ 20 __ года Центр организует обучение Стипендиата в</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(наименование учебного заведения, страна обучения)</w:t>
      </w:r>
      <w:r>
        <w:br/>
      </w:r>
      <w:r>
        <w:rPr>
          <w:rFonts w:ascii="Times New Roman"/>
          <w:b w:val="false"/>
          <w:i w:val="false"/>
          <w:color w:val="000000"/>
          <w:sz w:val="28"/>
        </w:rPr>
        <w:t>
(далее - Учебное заведение) по программе докторантуры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специальности) с общим сроком обучения по</w:t>
      </w:r>
      <w:r>
        <w:br/>
      </w:r>
      <w:r>
        <w:rPr>
          <w:rFonts w:ascii="Times New Roman"/>
          <w:b w:val="false"/>
          <w:i w:val="false"/>
          <w:color w:val="000000"/>
          <w:sz w:val="28"/>
        </w:rPr>
        <w:t>
стипендии «Болашак» ________ семестра/триместра, итого ____________</w:t>
      </w:r>
      <w:r>
        <w:br/>
      </w:r>
      <w:r>
        <w:rPr>
          <w:rFonts w:ascii="Times New Roman"/>
          <w:b w:val="false"/>
          <w:i w:val="false"/>
          <w:color w:val="000000"/>
          <w:sz w:val="28"/>
        </w:rPr>
        <w:t>
года/лет, ______________ месяцев (за исключением периода между</w:t>
      </w:r>
      <w:r>
        <w:br/>
      </w:r>
      <w:r>
        <w:rPr>
          <w:rFonts w:ascii="Times New Roman"/>
          <w:b w:val="false"/>
          <w:i w:val="false"/>
          <w:color w:val="000000"/>
          <w:sz w:val="28"/>
        </w:rPr>
        <w:t>
языковыми курсами и академическим обучением), который состоит из</w:t>
      </w:r>
      <w:r>
        <w:br/>
      </w:r>
      <w:r>
        <w:rPr>
          <w:rFonts w:ascii="Times New Roman"/>
          <w:b w:val="false"/>
          <w:i w:val="false"/>
          <w:color w:val="000000"/>
          <w:sz w:val="28"/>
        </w:rPr>
        <w:t>
следующих этапов:</w:t>
      </w:r>
      <w:r>
        <w:br/>
      </w:r>
      <w:r>
        <w:rPr>
          <w:rFonts w:ascii="Times New Roman"/>
          <w:b w:val="false"/>
          <w:i w:val="false"/>
          <w:color w:val="000000"/>
          <w:sz w:val="28"/>
        </w:rPr>
        <w:t>
      - срок прохождения языковых курсов _____________ месяцев, начиная с даты начала обучения Стипендиата в Учебном заведении;</w:t>
      </w:r>
      <w:r>
        <w:br/>
      </w:r>
      <w:r>
        <w:rPr>
          <w:rFonts w:ascii="Times New Roman"/>
          <w:b w:val="false"/>
          <w:i w:val="false"/>
          <w:color w:val="000000"/>
          <w:sz w:val="28"/>
        </w:rPr>
        <w:t>
      - срок прохождения академического обучения ________ семестра/триместра, итого ____________ года/лет __________ месяцев, начиная с даты начала обучения Стипендиата в Учебном заведении.»;</w:t>
      </w:r>
      <w:r>
        <w:br/>
      </w:r>
      <w:r>
        <w:rPr>
          <w:rFonts w:ascii="Times New Roman"/>
          <w:b w:val="false"/>
          <w:i w:val="false"/>
          <w:color w:val="000000"/>
          <w:sz w:val="28"/>
        </w:rPr>
        <w:t>
</w:t>
      </w:r>
      <w:r>
        <w:rPr>
          <w:rFonts w:ascii="Times New Roman"/>
          <w:b w:val="false"/>
          <w:i w:val="false"/>
          <w:color w:val="000000"/>
          <w:sz w:val="28"/>
        </w:rPr>
        <w:t>
      пункт 2.1. дополнить подпунктом 2.1.4.-1. следующего содержания:</w:t>
      </w:r>
      <w:r>
        <w:br/>
      </w:r>
      <w:r>
        <w:rPr>
          <w:rFonts w:ascii="Times New Roman"/>
          <w:b w:val="false"/>
          <w:i w:val="false"/>
          <w:color w:val="000000"/>
          <w:sz w:val="28"/>
        </w:rPr>
        <w:t>
      «2.1.4.-1. Разместить Стипендиата на языковые курсы по решению Республиканской комиссии в ближайший набор организации, осуществляющей языковую подготовку, но не позднее 1 (одного) календарного года со дня заключения настоящего Договора.»;</w:t>
      </w:r>
      <w:r>
        <w:br/>
      </w:r>
      <w:r>
        <w:rPr>
          <w:rFonts w:ascii="Times New Roman"/>
          <w:b w:val="false"/>
          <w:i w:val="false"/>
          <w:color w:val="000000"/>
          <w:sz w:val="28"/>
        </w:rPr>
        <w:t>
</w:t>
      </w:r>
      <w:r>
        <w:rPr>
          <w:rFonts w:ascii="Times New Roman"/>
          <w:b w:val="false"/>
          <w:i w:val="false"/>
          <w:color w:val="000000"/>
          <w:sz w:val="28"/>
        </w:rPr>
        <w:t>
      пункт 2.2. изложить в следующей редакции:</w:t>
      </w:r>
      <w:r>
        <w:br/>
      </w:r>
      <w:r>
        <w:rPr>
          <w:rFonts w:ascii="Times New Roman"/>
          <w:b w:val="false"/>
          <w:i w:val="false"/>
          <w:color w:val="000000"/>
          <w:sz w:val="28"/>
        </w:rPr>
        <w:t>
      «2.2. Центр имеет право:</w:t>
      </w:r>
      <w:r>
        <w:br/>
      </w:r>
      <w:r>
        <w:rPr>
          <w:rFonts w:ascii="Times New Roman"/>
          <w:b w:val="false"/>
          <w:i w:val="false"/>
          <w:color w:val="000000"/>
          <w:sz w:val="28"/>
        </w:rPr>
        <w:t>
      2.2.1. Требовать от Стипендиата во время его обучения в Учебном заведении соблюдения правил и требований принимающего Учебного заведения.</w:t>
      </w:r>
      <w:r>
        <w:br/>
      </w:r>
      <w:r>
        <w:rPr>
          <w:rFonts w:ascii="Times New Roman"/>
          <w:b w:val="false"/>
          <w:i w:val="false"/>
          <w:color w:val="000000"/>
          <w:sz w:val="28"/>
        </w:rPr>
        <w:t>
      2.2.2. Пользоваться услугами организации, оказывающей услуги Центру по организации обучения стипендиатов (далее - Партнер), на основании заключенного соглашения между Центром и Партнером.</w:t>
      </w:r>
      <w:r>
        <w:br/>
      </w:r>
      <w:r>
        <w:rPr>
          <w:rFonts w:ascii="Times New Roman"/>
          <w:b w:val="false"/>
          <w:i w:val="false"/>
          <w:color w:val="000000"/>
          <w:sz w:val="28"/>
        </w:rPr>
        <w:t>
      2.2.3. Устанавливать разумные сроки предоставления Стипендиатом необходимых документов для проведения работы по организации его обучения.</w:t>
      </w:r>
      <w:r>
        <w:br/>
      </w:r>
      <w:r>
        <w:rPr>
          <w:rFonts w:ascii="Times New Roman"/>
          <w:b w:val="false"/>
          <w:i w:val="false"/>
          <w:color w:val="000000"/>
          <w:sz w:val="28"/>
        </w:rPr>
        <w:t xml:space="preserve">
      2.2.4. Требовать от Стипендиата документы для контроля за выполнением Стипендиатом договорных обязательств, а также устанавливать разумные сроки их предоставления. </w:t>
      </w:r>
      <w:r>
        <w:br/>
      </w:r>
      <w:r>
        <w:rPr>
          <w:rFonts w:ascii="Times New Roman"/>
          <w:b w:val="false"/>
          <w:i w:val="false"/>
          <w:color w:val="000000"/>
          <w:sz w:val="28"/>
        </w:rPr>
        <w:t>
      2.2.5. Пользоваться сведениями о Стипендиате, полученными Центром, в период:</w:t>
      </w:r>
      <w:r>
        <w:br/>
      </w:r>
      <w:r>
        <w:rPr>
          <w:rFonts w:ascii="Times New Roman"/>
          <w:b w:val="false"/>
          <w:i w:val="false"/>
          <w:color w:val="000000"/>
          <w:sz w:val="28"/>
        </w:rPr>
        <w:t>
      прохождения им конкурсного отбора на присуждение стипендии «Болашак»;</w:t>
      </w:r>
      <w:r>
        <w:br/>
      </w:r>
      <w:r>
        <w:rPr>
          <w:rFonts w:ascii="Times New Roman"/>
          <w:b w:val="false"/>
          <w:i w:val="false"/>
          <w:color w:val="000000"/>
          <w:sz w:val="28"/>
        </w:rPr>
        <w:t>
      организации его обучения в Учебном заведении;</w:t>
      </w:r>
      <w:r>
        <w:br/>
      </w:r>
      <w:r>
        <w:rPr>
          <w:rFonts w:ascii="Times New Roman"/>
          <w:b w:val="false"/>
          <w:i w:val="false"/>
          <w:color w:val="000000"/>
          <w:sz w:val="28"/>
        </w:rPr>
        <w:t>
      обучения в Учебном заведении;</w:t>
      </w:r>
      <w:r>
        <w:br/>
      </w:r>
      <w:r>
        <w:rPr>
          <w:rFonts w:ascii="Times New Roman"/>
          <w:b w:val="false"/>
          <w:i w:val="false"/>
          <w:color w:val="000000"/>
          <w:sz w:val="28"/>
        </w:rPr>
        <w:t xml:space="preserve">
      пятилетней трудовой деятельности в Республике Казахстан в соответствии с подпунктом 2.3.18. настоящего Договора. Указанные сведения могут быть представлены Центром Республиканской комиссии, Комиссии по рассмотрению обращений обладателей стипендии «Болашак», Партнерам, Учебному заведению, Работодателю, а также государственным органам в соответствии с законодательством Республики Казахстан. </w:t>
      </w:r>
      <w:r>
        <w:br/>
      </w:r>
      <w:r>
        <w:rPr>
          <w:rFonts w:ascii="Times New Roman"/>
          <w:b w:val="false"/>
          <w:i w:val="false"/>
          <w:color w:val="000000"/>
          <w:sz w:val="28"/>
        </w:rPr>
        <w:t>
      2.2.6. Информировать залогодателя (гаранта), родителей (опекунов), Работодателя о невыполнении или ненадлежащем исполнении Стипендиатом условий настоящего Договора, а также в случае неисполнения либо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r>
        <w:br/>
      </w:r>
      <w:r>
        <w:rPr>
          <w:rFonts w:ascii="Times New Roman"/>
          <w:b w:val="false"/>
          <w:i w:val="false"/>
          <w:color w:val="000000"/>
          <w:sz w:val="28"/>
        </w:rPr>
        <w:t>
      2.2.7. В случае неисполнения либо ненадлежащего исполнения Стипендиатом обязательств по настоящему Договору приостанавливать финансирование Стипендиата со дня установления таких фактов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r>
        <w:br/>
      </w:r>
      <w:r>
        <w:rPr>
          <w:rFonts w:ascii="Times New Roman"/>
          <w:b w:val="false"/>
          <w:i w:val="false"/>
          <w:color w:val="000000"/>
          <w:sz w:val="28"/>
        </w:rPr>
        <w:t>
</w:t>
      </w:r>
      <w:r>
        <w:rPr>
          <w:rFonts w:ascii="Times New Roman"/>
          <w:b w:val="false"/>
          <w:i w:val="false"/>
          <w:color w:val="000000"/>
          <w:sz w:val="28"/>
        </w:rPr>
        <w:t>
      подпункты 2.3.7. и 2.3.8. пункта 2.3. изложить в следующей редакции:</w:t>
      </w:r>
      <w:r>
        <w:br/>
      </w:r>
      <w:r>
        <w:rPr>
          <w:rFonts w:ascii="Times New Roman"/>
          <w:b w:val="false"/>
          <w:i w:val="false"/>
          <w:color w:val="000000"/>
          <w:sz w:val="28"/>
        </w:rPr>
        <w:t>
      «2.3.7.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индивидуальным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60* (шестидесяти) процентов от максимального показателя успеваемости, определяемого в соответствии с оценочной системой в Учебном заведении.</w:t>
      </w:r>
      <w:r>
        <w:br/>
      </w:r>
      <w:r>
        <w:rPr>
          <w:rFonts w:ascii="Times New Roman"/>
          <w:b w:val="false"/>
          <w:i w:val="false"/>
          <w:color w:val="000000"/>
          <w:sz w:val="28"/>
        </w:rPr>
        <w:t xml:space="preserve">
      2.3.8.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2.3.7. настоящего Договора, повысить академическую успеваемость до показателя, установленного в подпункте 2.3.7 настоящего Договора, в течение следующего промежуточного учебного периода (семестра, триместра или учебного года). </w:t>
      </w:r>
      <w:r>
        <w:br/>
      </w:r>
      <w:r>
        <w:rPr>
          <w:rFonts w:ascii="Times New Roman"/>
          <w:b w:val="false"/>
          <w:i w:val="false"/>
          <w:color w:val="000000"/>
          <w:sz w:val="28"/>
        </w:rPr>
        <w:t>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менее показателя, установленного в подпункте 2.3.7 настоящего Договора, Центр осуществляет меры, предусмотренные в подпункте 2.2.7. настоящего Договора.»;</w:t>
      </w:r>
      <w:r>
        <w:br/>
      </w:r>
      <w:r>
        <w:rPr>
          <w:rFonts w:ascii="Times New Roman"/>
          <w:b w:val="false"/>
          <w:i w:val="false"/>
          <w:color w:val="000000"/>
          <w:sz w:val="28"/>
        </w:rPr>
        <w:t>
</w:t>
      </w:r>
      <w:r>
        <w:rPr>
          <w:rFonts w:ascii="Times New Roman"/>
          <w:b w:val="false"/>
          <w:i w:val="false"/>
          <w:color w:val="000000"/>
          <w:sz w:val="28"/>
        </w:rPr>
        <w:t>
      подпункты 2.3.21. и 2.3.22. пункта 2.3. изложить в следующей редакции:</w:t>
      </w:r>
      <w:r>
        <w:br/>
      </w:r>
      <w:r>
        <w:rPr>
          <w:rFonts w:ascii="Times New Roman"/>
          <w:b w:val="false"/>
          <w:i w:val="false"/>
          <w:color w:val="000000"/>
          <w:sz w:val="28"/>
        </w:rPr>
        <w:t>
      «2.3.21. В случае изменения своей фамилии, контактной информации (адреса места жительства, номера телефонов (домашний, рабочий, мобильный), электронный адрес) в стране пребывания и в Республике Казахстан в течение 10 (десяти) календарных дней сообщать об этом Центру.</w:t>
      </w:r>
      <w:r>
        <w:br/>
      </w:r>
      <w:r>
        <w:rPr>
          <w:rFonts w:ascii="Times New Roman"/>
          <w:b w:val="false"/>
          <w:i w:val="false"/>
          <w:color w:val="000000"/>
          <w:sz w:val="28"/>
        </w:rPr>
        <w:t>
      2.3.22. Выполнить все требования, в том числе и по возмещению необходимой суммы расходов, указанные в протокольном решении Республиканской комиссии, Комиссии по рассмотрению обращений обладателей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подпункт 2.3. дополнить подпунктом 2.3.25. следующего содержания:</w:t>
      </w:r>
      <w:r>
        <w:br/>
      </w:r>
      <w:r>
        <w:rPr>
          <w:rFonts w:ascii="Times New Roman"/>
          <w:b w:val="false"/>
          <w:i w:val="false"/>
          <w:color w:val="000000"/>
          <w:sz w:val="28"/>
        </w:rPr>
        <w:t>
      «2.3.25. В сроки, установленные Центром в соответствии с подпунктом 2.1.4.-1. настоящего Договора, выезжать для прохождения языковых курсов по решению Республиканской комиссии.»;</w:t>
      </w:r>
      <w:r>
        <w:br/>
      </w:r>
      <w:r>
        <w:rPr>
          <w:rFonts w:ascii="Times New Roman"/>
          <w:b w:val="false"/>
          <w:i w:val="false"/>
          <w:color w:val="000000"/>
          <w:sz w:val="28"/>
        </w:rPr>
        <w:t>
</w:t>
      </w:r>
      <w:r>
        <w:rPr>
          <w:rFonts w:ascii="Times New Roman"/>
          <w:b w:val="false"/>
          <w:i w:val="false"/>
          <w:color w:val="000000"/>
          <w:sz w:val="28"/>
        </w:rPr>
        <w:t>
      подпункт 2.4.2. пункта 2.4. изложить в следующей редакции:</w:t>
      </w:r>
      <w:r>
        <w:br/>
      </w:r>
      <w:r>
        <w:rPr>
          <w:rFonts w:ascii="Times New Roman"/>
          <w:b w:val="false"/>
          <w:i w:val="false"/>
          <w:color w:val="000000"/>
          <w:sz w:val="28"/>
        </w:rPr>
        <w:t>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обращений обладателей стипендии «Болашак».»;</w:t>
      </w:r>
      <w:r>
        <w:br/>
      </w:r>
      <w:r>
        <w:rPr>
          <w:rFonts w:ascii="Times New Roman"/>
          <w:b w:val="false"/>
          <w:i w:val="false"/>
          <w:color w:val="000000"/>
          <w:sz w:val="28"/>
        </w:rPr>
        <w:t>
      пункт 2.4. дополнить подпунктом 2.4.3. следующего содержания:</w:t>
      </w:r>
      <w:r>
        <w:br/>
      </w:r>
      <w:r>
        <w:rPr>
          <w:rFonts w:ascii="Times New Roman"/>
          <w:b w:val="false"/>
          <w:i w:val="false"/>
          <w:color w:val="000000"/>
          <w:sz w:val="28"/>
        </w:rPr>
        <w:t>
      «2.4.3. Досрочно прерывать прохождение языковых курсов в соответствии с подпунктом 2.1.4.-1. настоящего Договора в случае достижения уровня знания иностранным языком, необходимом для зачисления в Учебное заведение, но не ранее завершения установленного организацией, осуществляющей прохождение языковых курсов, промежуточного учебного периода (семестра, триместра или учебного года).»;</w:t>
      </w:r>
      <w:r>
        <w:br/>
      </w:r>
      <w:r>
        <w:rPr>
          <w:rFonts w:ascii="Times New Roman"/>
          <w:b w:val="false"/>
          <w:i w:val="false"/>
          <w:color w:val="000000"/>
          <w:sz w:val="28"/>
        </w:rPr>
        <w:t>
</w:t>
      </w:r>
      <w:r>
        <w:rPr>
          <w:rFonts w:ascii="Times New Roman"/>
          <w:b w:val="false"/>
          <w:i w:val="false"/>
          <w:color w:val="000000"/>
          <w:sz w:val="28"/>
        </w:rPr>
        <w:t>
      подпункт 3.5.2. пункта 3.5. изложить в следующей редакции:</w:t>
      </w:r>
      <w:r>
        <w:br/>
      </w:r>
      <w:r>
        <w:rPr>
          <w:rFonts w:ascii="Times New Roman"/>
          <w:b w:val="false"/>
          <w:i w:val="false"/>
          <w:color w:val="000000"/>
          <w:sz w:val="28"/>
        </w:rPr>
        <w:t xml:space="preserve">
      «3.5.2. выплата иных расходов, предусмотренных Правилами, осуществляется Центром: </w:t>
      </w:r>
      <w:r>
        <w:br/>
      </w:r>
      <w:r>
        <w:rPr>
          <w:rFonts w:ascii="Times New Roman"/>
          <w:b w:val="false"/>
          <w:i w:val="false"/>
          <w:color w:val="000000"/>
          <w:sz w:val="28"/>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r>
        <w:br/>
      </w:r>
      <w:r>
        <w:rPr>
          <w:rFonts w:ascii="Times New Roman"/>
          <w:b w:val="false"/>
          <w:i w:val="false"/>
          <w:color w:val="000000"/>
          <w:sz w:val="28"/>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r>
        <w:br/>
      </w:r>
      <w:r>
        <w:rPr>
          <w:rFonts w:ascii="Times New Roman"/>
          <w:b w:val="false"/>
          <w:i w:val="false"/>
          <w:color w:val="000000"/>
          <w:sz w:val="28"/>
        </w:rPr>
        <w:t>
</w:t>
      </w:r>
      <w:r>
        <w:rPr>
          <w:rFonts w:ascii="Times New Roman"/>
          <w:b w:val="false"/>
          <w:i w:val="false"/>
          <w:color w:val="000000"/>
          <w:sz w:val="28"/>
        </w:rPr>
        <w:t>
      пункт 3.7. изложить в следующей редакции:</w:t>
      </w:r>
      <w:r>
        <w:br/>
      </w:r>
      <w:r>
        <w:rPr>
          <w:rFonts w:ascii="Times New Roman"/>
          <w:b w:val="false"/>
          <w:i w:val="false"/>
          <w:color w:val="000000"/>
          <w:sz w:val="28"/>
        </w:rPr>
        <w:t>
      «3.7. Выплаты Центром по настоящему Договору производятся только за периоды прохождения языковых курсов, академического обучения, сдачи видов контроля (зачетов, экзаменов и пр.), прохождения обязательной учебной практики и/или стажировки, предусмотренные в утвержденном индивидуальном учебном плане. Выплата стипендии в случае досрочного завершения языковых курсов, обучения, обязательной учебной практики и/или стажировки осуществляется по фактическим данным.»;</w:t>
      </w:r>
      <w:r>
        <w:br/>
      </w:r>
      <w:r>
        <w:rPr>
          <w:rFonts w:ascii="Times New Roman"/>
          <w:b w:val="false"/>
          <w:i w:val="false"/>
          <w:color w:val="000000"/>
          <w:sz w:val="28"/>
        </w:rPr>
        <w:t>
</w:t>
      </w:r>
      <w:r>
        <w:rPr>
          <w:rFonts w:ascii="Times New Roman"/>
          <w:b w:val="false"/>
          <w:i w:val="false"/>
          <w:color w:val="000000"/>
          <w:sz w:val="28"/>
        </w:rPr>
        <w:t>
      пункт 4.2. изложить в следующей редакции:</w:t>
      </w:r>
      <w:r>
        <w:br/>
      </w:r>
      <w:r>
        <w:rPr>
          <w:rFonts w:ascii="Times New Roman"/>
          <w:b w:val="false"/>
          <w:i w:val="false"/>
          <w:color w:val="000000"/>
          <w:sz w:val="28"/>
        </w:rPr>
        <w:t>
      «4.2. В случае, если оценочная стоимость недвижимого залогового имущества ниже общей суммы Договора, дополнительно заключается договор(а) гарантии.»;</w:t>
      </w:r>
      <w:r>
        <w:br/>
      </w:r>
      <w:r>
        <w:rPr>
          <w:rFonts w:ascii="Times New Roman"/>
          <w:b w:val="false"/>
          <w:i w:val="false"/>
          <w:color w:val="000000"/>
          <w:sz w:val="28"/>
        </w:rPr>
        <w:t>
</w:t>
      </w:r>
      <w:r>
        <w:rPr>
          <w:rFonts w:ascii="Times New Roman"/>
          <w:b w:val="false"/>
          <w:i w:val="false"/>
          <w:color w:val="000000"/>
          <w:sz w:val="28"/>
        </w:rPr>
        <w:t>
      в Типовом договоре на организацию обучения для получения степени магистра (для лиц, участвовавших в конкурсе по категориям государственных служащих, научно-педагогических работников, выпускников вузов):</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«Типовой договор на организацию обучения для получения степени магистра (для лиц, участвовавших в конкурсе по категориям государственных служащих, научно-педагогических работников, выпускников вузов, работников культуры, творческие работники, работников редакции средств массовой информации)»;</w:t>
      </w:r>
      <w:r>
        <w:br/>
      </w:r>
      <w:r>
        <w:rPr>
          <w:rFonts w:ascii="Times New Roman"/>
          <w:b w:val="false"/>
          <w:i w:val="false"/>
          <w:color w:val="000000"/>
          <w:sz w:val="28"/>
        </w:rPr>
        <w:t>
</w:t>
      </w:r>
      <w:r>
        <w:rPr>
          <w:rFonts w:ascii="Times New Roman"/>
          <w:b w:val="false"/>
          <w:i w:val="false"/>
          <w:color w:val="000000"/>
          <w:sz w:val="28"/>
        </w:rPr>
        <w:t>
      подпункты 2.2.6. и 2.2.7. пункта 2.2. изложить в следующей редакции:</w:t>
      </w:r>
      <w:r>
        <w:br/>
      </w:r>
      <w:r>
        <w:rPr>
          <w:rFonts w:ascii="Times New Roman"/>
          <w:b w:val="false"/>
          <w:i w:val="false"/>
          <w:color w:val="000000"/>
          <w:sz w:val="28"/>
        </w:rPr>
        <w:t>
      «2.2.6. Пользоваться сведениями о Стипендиате, полученными Центром, в период:</w:t>
      </w:r>
      <w:r>
        <w:br/>
      </w:r>
      <w:r>
        <w:rPr>
          <w:rFonts w:ascii="Times New Roman"/>
          <w:b w:val="false"/>
          <w:i w:val="false"/>
          <w:color w:val="000000"/>
          <w:sz w:val="28"/>
        </w:rPr>
        <w:t>
      прохождения им конкурсного отбора на присуждение стипендии «Болашак»;</w:t>
      </w:r>
      <w:r>
        <w:br/>
      </w:r>
      <w:r>
        <w:rPr>
          <w:rFonts w:ascii="Times New Roman"/>
          <w:b w:val="false"/>
          <w:i w:val="false"/>
          <w:color w:val="000000"/>
          <w:sz w:val="28"/>
        </w:rPr>
        <w:t>
      организации его обучения в Учебном заведении;</w:t>
      </w:r>
      <w:r>
        <w:br/>
      </w:r>
      <w:r>
        <w:rPr>
          <w:rFonts w:ascii="Times New Roman"/>
          <w:b w:val="false"/>
          <w:i w:val="false"/>
          <w:color w:val="000000"/>
          <w:sz w:val="28"/>
        </w:rPr>
        <w:t>
      обучения в Учебном заведении;</w:t>
      </w:r>
      <w:r>
        <w:br/>
      </w:r>
      <w:r>
        <w:rPr>
          <w:rFonts w:ascii="Times New Roman"/>
          <w:b w:val="false"/>
          <w:i w:val="false"/>
          <w:color w:val="000000"/>
          <w:sz w:val="28"/>
        </w:rPr>
        <w:t>
      пятилетней трудовой деятельности в Республике Казахстан в соответствии с подпунктом 2.3.22. настоящего Договора.</w:t>
      </w:r>
      <w:r>
        <w:br/>
      </w:r>
      <w:r>
        <w:rPr>
          <w:rFonts w:ascii="Times New Roman"/>
          <w:b w:val="false"/>
          <w:i w:val="false"/>
          <w:color w:val="000000"/>
          <w:sz w:val="28"/>
        </w:rPr>
        <w:t>
      указанные сведения могут быть представлены Центром Республиканской комиссии, Комиссии по рассмотрению обращений обладателей стипендии «Болашак», Партнерам, Учебному заведению, Работодателю, а также государственным органам в соответствии с законодательством Республики Казахстан.</w:t>
      </w:r>
      <w:r>
        <w:br/>
      </w:r>
      <w:r>
        <w:rPr>
          <w:rFonts w:ascii="Times New Roman"/>
          <w:b w:val="false"/>
          <w:i w:val="false"/>
          <w:color w:val="000000"/>
          <w:sz w:val="28"/>
        </w:rPr>
        <w:t>
      2.2.7. Информировать Работодателя, залогодателя (гаранта), родителей (опекунов) о невыполнении или ненадлежащем исполнении Стипендиатом условий настоящего Договора, а также в случае неисполнения либо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подпункт 2.3.9. пункта 2.3. изложить в следующей редакции:</w:t>
      </w:r>
      <w:r>
        <w:br/>
      </w:r>
      <w:r>
        <w:rPr>
          <w:rFonts w:ascii="Times New Roman"/>
          <w:b w:val="false"/>
          <w:i w:val="false"/>
          <w:color w:val="000000"/>
          <w:sz w:val="28"/>
        </w:rPr>
        <w:t>
      «2.3.9. В течение 15 (пятнадцати) календарных дней после начала обучения Стипендиата в Учебном заведении предоставить Центру подписанное разрешение, в соответствии с которым администрация Учебного заведения имеет право передавать конфиденциальную информацию (сведения об успеваемости, академический статус, срок обучения) Центру.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официальную выписку от Учебного заведения об академической успеваемости, в том числе об отчислении из Учебного заведения, на официальном бланке, заверенные печатью организации и подписью академического куратора.»;</w:t>
      </w:r>
      <w:r>
        <w:br/>
      </w:r>
      <w:r>
        <w:rPr>
          <w:rFonts w:ascii="Times New Roman"/>
          <w:b w:val="false"/>
          <w:i w:val="false"/>
          <w:color w:val="000000"/>
          <w:sz w:val="28"/>
        </w:rPr>
        <w:t>
</w:t>
      </w:r>
      <w:r>
        <w:rPr>
          <w:rFonts w:ascii="Times New Roman"/>
          <w:b w:val="false"/>
          <w:i w:val="false"/>
          <w:color w:val="000000"/>
          <w:sz w:val="28"/>
        </w:rPr>
        <w:t>
      подпункты 2.3.11. и 2.3.12. пункта 2.3. изложить в следующей редакции:</w:t>
      </w:r>
      <w:r>
        <w:br/>
      </w:r>
      <w:r>
        <w:rPr>
          <w:rFonts w:ascii="Times New Roman"/>
          <w:b w:val="false"/>
          <w:i w:val="false"/>
          <w:color w:val="000000"/>
          <w:sz w:val="28"/>
        </w:rPr>
        <w:t>
      «2.3.11.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60* (шестидесяти) процентов от максимального показателя успеваемости, определяемого в соответствии с оценочной системой в Учебном заведении.</w:t>
      </w:r>
      <w:r>
        <w:br/>
      </w:r>
      <w:r>
        <w:rPr>
          <w:rFonts w:ascii="Times New Roman"/>
          <w:b w:val="false"/>
          <w:i w:val="false"/>
          <w:color w:val="000000"/>
          <w:sz w:val="28"/>
        </w:rPr>
        <w:t xml:space="preserve">
      2.3.12.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2.3.11. настоящего Договора, повысить академическую успеваемость до показателя, установленного в подпункте 2.3.11. настоящего Договора, в течение последующего промежуточного учебного периода (семестра, триместра или учебного года). </w:t>
      </w:r>
      <w:r>
        <w:br/>
      </w:r>
      <w:r>
        <w:rPr>
          <w:rFonts w:ascii="Times New Roman"/>
          <w:b w:val="false"/>
          <w:i w:val="false"/>
          <w:color w:val="000000"/>
          <w:sz w:val="28"/>
        </w:rPr>
        <w:t>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менее показателя, установленного в подпункте 2.3.11. настоящего Договора, Центр осуществляет меры, предусмотренные в подпункте 2.2.8. настоящего Договора.»;</w:t>
      </w:r>
      <w:r>
        <w:br/>
      </w:r>
      <w:r>
        <w:rPr>
          <w:rFonts w:ascii="Times New Roman"/>
          <w:b w:val="false"/>
          <w:i w:val="false"/>
          <w:color w:val="000000"/>
          <w:sz w:val="28"/>
        </w:rPr>
        <w:t>
</w:t>
      </w:r>
      <w:r>
        <w:rPr>
          <w:rFonts w:ascii="Times New Roman"/>
          <w:b w:val="false"/>
          <w:i w:val="false"/>
          <w:color w:val="000000"/>
          <w:sz w:val="28"/>
        </w:rPr>
        <w:t>
      подпункт 2.3.22. пункта 2.3. изложить в следующей редакции:</w:t>
      </w:r>
      <w:r>
        <w:br/>
      </w:r>
      <w:r>
        <w:rPr>
          <w:rFonts w:ascii="Times New Roman"/>
          <w:b w:val="false"/>
          <w:i w:val="false"/>
          <w:color w:val="000000"/>
          <w:sz w:val="28"/>
        </w:rPr>
        <w:t>
      «2.3.22. В течение 30 (тридцати) календарных дней со дня окончания полного курса обучения и получения степени, предусмотренных утвержденным учебным планом, возвратиться в Республику Казахстан, предоставить Центру копию паспорта с отметкой о въезде в Республику Казахстан и отработать у Работодателя или в соответствии с абзацем четыре подпункта 5) пункта 27 Правил в другой организации для лиц, участвовавших в конкурсе по категории государственных служащих, непрерывно не менее пяти лет по полученной специальности.»;</w:t>
      </w:r>
      <w:r>
        <w:br/>
      </w:r>
      <w:r>
        <w:rPr>
          <w:rFonts w:ascii="Times New Roman"/>
          <w:b w:val="false"/>
          <w:i w:val="false"/>
          <w:color w:val="000000"/>
          <w:sz w:val="28"/>
        </w:rPr>
        <w:t>
</w:t>
      </w:r>
      <w:r>
        <w:rPr>
          <w:rFonts w:ascii="Times New Roman"/>
          <w:b w:val="false"/>
          <w:i w:val="false"/>
          <w:color w:val="000000"/>
          <w:sz w:val="28"/>
        </w:rPr>
        <w:t>
      подпункты 2.3.25. и 2.3.26. пункта 2.3. изложить в следующей редакции:</w:t>
      </w:r>
      <w:r>
        <w:br/>
      </w:r>
      <w:r>
        <w:rPr>
          <w:rFonts w:ascii="Times New Roman"/>
          <w:b w:val="false"/>
          <w:i w:val="false"/>
          <w:color w:val="000000"/>
          <w:sz w:val="28"/>
        </w:rPr>
        <w:t>
      «2.3.25. В случае изменения своей фамилии, контактной информации в стране пребывания и в Республике Казахстан в течение 10 (десяти) календарных дней сообщать об этом Центру.</w:t>
      </w:r>
      <w:r>
        <w:br/>
      </w:r>
      <w:r>
        <w:rPr>
          <w:rFonts w:ascii="Times New Roman"/>
          <w:b w:val="false"/>
          <w:i w:val="false"/>
          <w:color w:val="000000"/>
          <w:sz w:val="28"/>
        </w:rPr>
        <w:t>
      2.3.26. Выполнить все требования, в том числе и по возмещению необходимой суммы расходов, указанные в протокольном решении Республиканской комиссии, комиссии по рассмотрению обращений обладателей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пункт 2.4. изложить в следующей редакции:</w:t>
      </w:r>
      <w:r>
        <w:br/>
      </w:r>
      <w:r>
        <w:rPr>
          <w:rFonts w:ascii="Times New Roman"/>
          <w:b w:val="false"/>
          <w:i w:val="false"/>
          <w:color w:val="000000"/>
          <w:sz w:val="28"/>
        </w:rPr>
        <w:t>
      «2.4. Стипендиат имеет право:</w:t>
      </w:r>
      <w:r>
        <w:br/>
      </w:r>
      <w:r>
        <w:rPr>
          <w:rFonts w:ascii="Times New Roman"/>
          <w:b w:val="false"/>
          <w:i w:val="false"/>
          <w:color w:val="000000"/>
          <w:sz w:val="28"/>
        </w:rPr>
        <w:t xml:space="preserve">
      2.4.1. Требовать от Центра исполнения своих обязательств по настоящему Договору. </w:t>
      </w:r>
      <w:r>
        <w:br/>
      </w:r>
      <w:r>
        <w:rPr>
          <w:rFonts w:ascii="Times New Roman"/>
          <w:b w:val="false"/>
          <w:i w:val="false"/>
          <w:color w:val="000000"/>
          <w:sz w:val="28"/>
        </w:rPr>
        <w:t xml:space="preserve">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обращений обладателей стипендии «Болашак». </w:t>
      </w:r>
      <w:r>
        <w:br/>
      </w:r>
      <w:r>
        <w:rPr>
          <w:rFonts w:ascii="Times New Roman"/>
          <w:b w:val="false"/>
          <w:i w:val="false"/>
          <w:color w:val="000000"/>
          <w:sz w:val="28"/>
        </w:rPr>
        <w:t xml:space="preserve">
      2.4.3. Досрочно прерывать прохождение языковых курсов в соответствии с подпунктом 2.1.2. настоящего Договора в случае достижения уровня знания иностранным языком, необходимом для зачисления в Учебное заведение, но не ранее завершения установленного организацией, осуществляющей прохождение языковых курсов, промежуточного учебного периода (семестра, триместра и т.д.). </w:t>
      </w:r>
      <w:r>
        <w:br/>
      </w:r>
      <w:r>
        <w:rPr>
          <w:rFonts w:ascii="Times New Roman"/>
          <w:b w:val="false"/>
          <w:i w:val="false"/>
          <w:color w:val="000000"/>
          <w:sz w:val="28"/>
        </w:rPr>
        <w:t>
      2.5. Работодатель обязан:»;</w:t>
      </w:r>
      <w:r>
        <w:br/>
      </w:r>
      <w:r>
        <w:rPr>
          <w:rFonts w:ascii="Times New Roman"/>
          <w:b w:val="false"/>
          <w:i w:val="false"/>
          <w:color w:val="000000"/>
          <w:sz w:val="28"/>
        </w:rPr>
        <w:t>
</w:t>
      </w:r>
      <w:r>
        <w:rPr>
          <w:rFonts w:ascii="Times New Roman"/>
          <w:b w:val="false"/>
          <w:i w:val="false"/>
          <w:color w:val="000000"/>
          <w:sz w:val="28"/>
        </w:rPr>
        <w:t>
      подпункт 2.5.8. пункта 2.5. и пункт 2.6. изложить в следующей редакции:</w:t>
      </w:r>
      <w:r>
        <w:br/>
      </w:r>
      <w:r>
        <w:rPr>
          <w:rFonts w:ascii="Times New Roman"/>
          <w:b w:val="false"/>
          <w:i w:val="false"/>
          <w:color w:val="000000"/>
          <w:sz w:val="28"/>
        </w:rPr>
        <w:t xml:space="preserve">
      «2.5.8. Оказывать содействие Стипендиату по предоставлению Центру необходимой информации для контроля исполнения его договорных обязательств. </w:t>
      </w:r>
      <w:r>
        <w:br/>
      </w:r>
      <w:r>
        <w:rPr>
          <w:rFonts w:ascii="Times New Roman"/>
          <w:b w:val="false"/>
          <w:i w:val="false"/>
          <w:color w:val="000000"/>
          <w:sz w:val="28"/>
        </w:rPr>
        <w:t>
      2.6. Работодатель имеет право:</w:t>
      </w:r>
      <w:r>
        <w:br/>
      </w:r>
      <w:r>
        <w:rPr>
          <w:rFonts w:ascii="Times New Roman"/>
          <w:b w:val="false"/>
          <w:i w:val="false"/>
          <w:color w:val="000000"/>
          <w:sz w:val="28"/>
        </w:rPr>
        <w:t xml:space="preserve">
      2.6.1. Требовать от Стипендиата надлежащего исполнения обязательств в отношениях с Центром и Работодателем. </w:t>
      </w:r>
      <w:r>
        <w:br/>
      </w:r>
      <w:r>
        <w:rPr>
          <w:rFonts w:ascii="Times New Roman"/>
          <w:b w:val="false"/>
          <w:i w:val="false"/>
          <w:color w:val="000000"/>
          <w:sz w:val="28"/>
        </w:rPr>
        <w:t>
      2.6.2. Передать информацию о результатах прохождения практики/стажировки Центру, членам Республиканской комиссии, государственным органам.»;</w:t>
      </w:r>
      <w:r>
        <w:br/>
      </w:r>
      <w:r>
        <w:rPr>
          <w:rFonts w:ascii="Times New Roman"/>
          <w:b w:val="false"/>
          <w:i w:val="false"/>
          <w:color w:val="000000"/>
          <w:sz w:val="28"/>
        </w:rPr>
        <w:t>
</w:t>
      </w:r>
      <w:r>
        <w:rPr>
          <w:rFonts w:ascii="Times New Roman"/>
          <w:b w:val="false"/>
          <w:i w:val="false"/>
          <w:color w:val="000000"/>
          <w:sz w:val="28"/>
        </w:rPr>
        <w:t>
      подпункт 3.5.2. пункта 3.5. изложить в следующей редакции:</w:t>
      </w:r>
      <w:r>
        <w:br/>
      </w:r>
      <w:r>
        <w:rPr>
          <w:rFonts w:ascii="Times New Roman"/>
          <w:b w:val="false"/>
          <w:i w:val="false"/>
          <w:color w:val="000000"/>
          <w:sz w:val="28"/>
        </w:rPr>
        <w:t xml:space="preserve">
      «3.5.2. Выплата иных расходов, предусмотренных Правилами, осуществляется Центром: </w:t>
      </w:r>
      <w:r>
        <w:br/>
      </w:r>
      <w:r>
        <w:rPr>
          <w:rFonts w:ascii="Times New Roman"/>
          <w:b w:val="false"/>
          <w:i w:val="false"/>
          <w:color w:val="000000"/>
          <w:sz w:val="28"/>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r>
        <w:br/>
      </w:r>
      <w:r>
        <w:rPr>
          <w:rFonts w:ascii="Times New Roman"/>
          <w:b w:val="false"/>
          <w:i w:val="false"/>
          <w:color w:val="000000"/>
          <w:sz w:val="28"/>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r>
        <w:br/>
      </w:r>
      <w:r>
        <w:rPr>
          <w:rFonts w:ascii="Times New Roman"/>
          <w:b w:val="false"/>
          <w:i w:val="false"/>
          <w:color w:val="000000"/>
          <w:sz w:val="28"/>
        </w:rPr>
        <w:t>
</w:t>
      </w:r>
      <w:r>
        <w:rPr>
          <w:rFonts w:ascii="Times New Roman"/>
          <w:b w:val="false"/>
          <w:i w:val="false"/>
          <w:color w:val="000000"/>
          <w:sz w:val="28"/>
        </w:rPr>
        <w:t>
      пункт 4.2. изложить в следующей редакции:</w:t>
      </w:r>
      <w:r>
        <w:br/>
      </w:r>
      <w:r>
        <w:rPr>
          <w:rFonts w:ascii="Times New Roman"/>
          <w:b w:val="false"/>
          <w:i w:val="false"/>
          <w:color w:val="000000"/>
          <w:sz w:val="28"/>
        </w:rPr>
        <w:t>
      «4.2. В случае, если оценочная стоимость недвижимого залогового имущества ниже общей суммы Договора, дополнительно заключается договор(а) гарантии.»;</w:t>
      </w:r>
      <w:r>
        <w:br/>
      </w:r>
      <w:r>
        <w:rPr>
          <w:rFonts w:ascii="Times New Roman"/>
          <w:b w:val="false"/>
          <w:i w:val="false"/>
          <w:color w:val="000000"/>
          <w:sz w:val="28"/>
        </w:rPr>
        <w:t>
</w:t>
      </w:r>
      <w:r>
        <w:rPr>
          <w:rFonts w:ascii="Times New Roman"/>
          <w:b w:val="false"/>
          <w:i w:val="false"/>
          <w:color w:val="000000"/>
          <w:sz w:val="28"/>
        </w:rPr>
        <w:t xml:space="preserve">
      в Типовом договоре на прохождение стажировки: </w:t>
      </w:r>
      <w:r>
        <w:br/>
      </w:r>
      <w:r>
        <w:rPr>
          <w:rFonts w:ascii="Times New Roman"/>
          <w:b w:val="false"/>
          <w:i w:val="false"/>
          <w:color w:val="000000"/>
          <w:sz w:val="28"/>
        </w:rPr>
        <w:t>
</w:t>
      </w:r>
      <w:r>
        <w:rPr>
          <w:rFonts w:ascii="Times New Roman"/>
          <w:b w:val="false"/>
          <w:i w:val="false"/>
          <w:color w:val="000000"/>
          <w:sz w:val="28"/>
        </w:rPr>
        <w:t>
      подпункт 2.2.4. пункта 2.2. изложить в следующей редакции:</w:t>
      </w:r>
      <w:r>
        <w:br/>
      </w:r>
      <w:r>
        <w:rPr>
          <w:rFonts w:ascii="Times New Roman"/>
          <w:b w:val="false"/>
          <w:i w:val="false"/>
          <w:color w:val="000000"/>
          <w:sz w:val="28"/>
        </w:rPr>
        <w:t>
      «2.2.4. Информировать гаранта и Работодателя о невыполнении Стипендиатом условий настоящего Договора, а также в случае неисполнения либо ненадлежащего исполнения Стипендиатом условий настоящего Договора принять меры по взысканию суммы задолженности со Стипендиата и/или гарантов по настоящему Договору.»;</w:t>
      </w:r>
      <w:r>
        <w:br/>
      </w:r>
      <w:r>
        <w:rPr>
          <w:rFonts w:ascii="Times New Roman"/>
          <w:b w:val="false"/>
          <w:i w:val="false"/>
          <w:color w:val="000000"/>
          <w:sz w:val="28"/>
        </w:rPr>
        <w:t>
</w:t>
      </w:r>
      <w:r>
        <w:rPr>
          <w:rFonts w:ascii="Times New Roman"/>
          <w:b w:val="false"/>
          <w:i w:val="false"/>
          <w:color w:val="000000"/>
          <w:sz w:val="28"/>
        </w:rPr>
        <w:t>
      подпункт 2.3.14. пункта 2.3. изложить в следующей редакции:</w:t>
      </w:r>
      <w:r>
        <w:br/>
      </w:r>
      <w:r>
        <w:rPr>
          <w:rFonts w:ascii="Times New Roman"/>
          <w:b w:val="false"/>
          <w:i w:val="false"/>
          <w:color w:val="000000"/>
          <w:sz w:val="28"/>
        </w:rPr>
        <w:t>
      «2.3.14. В течение 15 (пятнадцати) календарных дней после окончания сроков прохождения стажировки возвратиться в Республику Казахстан и приступить к работе у Работодателя. Отработать по специальности, указанной в пункте 1.2. настоящего Договора, непрерывно не менее 3 (трех) лет.»;</w:t>
      </w:r>
      <w:r>
        <w:br/>
      </w:r>
      <w:r>
        <w:rPr>
          <w:rFonts w:ascii="Times New Roman"/>
          <w:b w:val="false"/>
          <w:i w:val="false"/>
          <w:color w:val="000000"/>
          <w:sz w:val="28"/>
        </w:rPr>
        <w:t>
</w:t>
      </w:r>
      <w:r>
        <w:rPr>
          <w:rFonts w:ascii="Times New Roman"/>
          <w:b w:val="false"/>
          <w:i w:val="false"/>
          <w:color w:val="000000"/>
          <w:sz w:val="28"/>
        </w:rPr>
        <w:t>
      подпункт 2.3.16. пункта 2.3. изложить в следующей редакции:</w:t>
      </w:r>
      <w:r>
        <w:br/>
      </w:r>
      <w:r>
        <w:rPr>
          <w:rFonts w:ascii="Times New Roman"/>
          <w:b w:val="false"/>
          <w:i w:val="false"/>
          <w:color w:val="000000"/>
          <w:sz w:val="28"/>
        </w:rPr>
        <w:t>
      «2.3.16. В случае изменения фамилии, своей контактной информации в стране пребывания и в Республике Казахстан в течение 10 (десяти) календарных дней сообщать об этом Центру.»;</w:t>
      </w:r>
      <w:r>
        <w:br/>
      </w:r>
      <w:r>
        <w:rPr>
          <w:rFonts w:ascii="Times New Roman"/>
          <w:b w:val="false"/>
          <w:i w:val="false"/>
          <w:color w:val="000000"/>
          <w:sz w:val="28"/>
        </w:rPr>
        <w:t>
</w:t>
      </w:r>
      <w:r>
        <w:rPr>
          <w:rFonts w:ascii="Times New Roman"/>
          <w:b w:val="false"/>
          <w:i w:val="false"/>
          <w:color w:val="000000"/>
          <w:sz w:val="28"/>
        </w:rPr>
        <w:t>
      подпункт 3.5.2. пункта 3.5. изложить в следующей редакции:</w:t>
      </w:r>
      <w:r>
        <w:br/>
      </w:r>
      <w:r>
        <w:rPr>
          <w:rFonts w:ascii="Times New Roman"/>
          <w:b w:val="false"/>
          <w:i w:val="false"/>
          <w:color w:val="000000"/>
          <w:sz w:val="28"/>
        </w:rPr>
        <w:t xml:space="preserve">
      «3.5.2. выплата иных расходов, предусмотренных Правилами, осуществляется Центром: </w:t>
      </w:r>
      <w:r>
        <w:br/>
      </w:r>
      <w:r>
        <w:rPr>
          <w:rFonts w:ascii="Times New Roman"/>
          <w:b w:val="false"/>
          <w:i w:val="false"/>
          <w:color w:val="000000"/>
          <w:sz w:val="28"/>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r>
        <w:br/>
      </w:r>
      <w:r>
        <w:rPr>
          <w:rFonts w:ascii="Times New Roman"/>
          <w:b w:val="false"/>
          <w:i w:val="false"/>
          <w:color w:val="000000"/>
          <w:sz w:val="28"/>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r>
        <w:br/>
      </w:r>
      <w:r>
        <w:rPr>
          <w:rFonts w:ascii="Times New Roman"/>
          <w:b w:val="false"/>
          <w:i w:val="false"/>
          <w:color w:val="000000"/>
          <w:sz w:val="28"/>
        </w:rPr>
        <w:t>
</w:t>
      </w:r>
      <w:r>
        <w:rPr>
          <w:rFonts w:ascii="Times New Roman"/>
          <w:b w:val="false"/>
          <w:i w:val="false"/>
          <w:color w:val="000000"/>
          <w:sz w:val="28"/>
        </w:rPr>
        <w:t>
      пункт 4.1. изложить в следующей редакции:</w:t>
      </w:r>
      <w:r>
        <w:br/>
      </w:r>
      <w:r>
        <w:rPr>
          <w:rFonts w:ascii="Times New Roman"/>
          <w:b w:val="false"/>
          <w:i w:val="false"/>
          <w:color w:val="000000"/>
          <w:sz w:val="28"/>
        </w:rPr>
        <w:t>
      «4.1. Для обеспечения исполнения обязательств Стипендиата по настоящему Договору заключаются договора гарантии на сумму не менее общей суммы договора.»;</w:t>
      </w:r>
      <w:r>
        <w:br/>
      </w:r>
      <w:r>
        <w:rPr>
          <w:rFonts w:ascii="Times New Roman"/>
          <w:b w:val="false"/>
          <w:i w:val="false"/>
          <w:color w:val="000000"/>
          <w:sz w:val="28"/>
        </w:rPr>
        <w:t>
</w:t>
      </w:r>
      <w:r>
        <w:rPr>
          <w:rFonts w:ascii="Times New Roman"/>
          <w:b w:val="false"/>
          <w:i w:val="false"/>
          <w:color w:val="000000"/>
          <w:sz w:val="28"/>
        </w:rPr>
        <w:t>
      в Типовом договоре на организацию обучения в резидентуре (для лиц, участвовавших в конкурсе по категории самостоятельно поступивших):</w:t>
      </w:r>
      <w:r>
        <w:br/>
      </w:r>
      <w:r>
        <w:rPr>
          <w:rFonts w:ascii="Times New Roman"/>
          <w:b w:val="false"/>
          <w:i w:val="false"/>
          <w:color w:val="000000"/>
          <w:sz w:val="28"/>
        </w:rPr>
        <w:t>
</w:t>
      </w:r>
      <w:r>
        <w:rPr>
          <w:rFonts w:ascii="Times New Roman"/>
          <w:b w:val="false"/>
          <w:i w:val="false"/>
          <w:color w:val="000000"/>
          <w:sz w:val="28"/>
        </w:rPr>
        <w:t>
      подпункты 2.2.5. и 2.2.6. пункта 2.2. изложить в следующей редакции:</w:t>
      </w:r>
      <w:r>
        <w:br/>
      </w:r>
      <w:r>
        <w:rPr>
          <w:rFonts w:ascii="Times New Roman"/>
          <w:b w:val="false"/>
          <w:i w:val="false"/>
          <w:color w:val="000000"/>
          <w:sz w:val="28"/>
        </w:rPr>
        <w:t>
      «2.2.5. Пользоваться сведениями о Стипендиате, полученными Центром, в период:</w:t>
      </w:r>
      <w:r>
        <w:br/>
      </w:r>
      <w:r>
        <w:rPr>
          <w:rFonts w:ascii="Times New Roman"/>
          <w:b w:val="false"/>
          <w:i w:val="false"/>
          <w:color w:val="000000"/>
          <w:sz w:val="28"/>
        </w:rPr>
        <w:t>
      1) прохождения им конкурсного отбора на присуждение стипендии «Болашак»;</w:t>
      </w:r>
      <w:r>
        <w:br/>
      </w:r>
      <w:r>
        <w:rPr>
          <w:rFonts w:ascii="Times New Roman"/>
          <w:b w:val="false"/>
          <w:i w:val="false"/>
          <w:color w:val="000000"/>
          <w:sz w:val="28"/>
        </w:rPr>
        <w:t>
      2) организации его обучения в Учебном заведении;</w:t>
      </w:r>
      <w:r>
        <w:br/>
      </w:r>
      <w:r>
        <w:rPr>
          <w:rFonts w:ascii="Times New Roman"/>
          <w:b w:val="false"/>
          <w:i w:val="false"/>
          <w:color w:val="000000"/>
          <w:sz w:val="28"/>
        </w:rPr>
        <w:t>
      3) обучения в Учебном заведении; пятилетней трудовой деятельности в Республике Казахстан в соответствии с подпунктом 2.3.23. настоящего Договора. Указанные сведения могут быть представлены Центром Республиканской комиссии, Комиссии по рассмотрению заявлений и обращений обладателей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r>
        <w:br/>
      </w:r>
      <w:r>
        <w:rPr>
          <w:rFonts w:ascii="Times New Roman"/>
          <w:b w:val="false"/>
          <w:i w:val="false"/>
          <w:color w:val="000000"/>
          <w:sz w:val="28"/>
        </w:rPr>
        <w:t>
      2.2.6. Информировать залогодателя (гаранта), родителей (опекунов) о невыполнении или ненадлежащем исполнении Стипендиатом условий настоящего Договора, а также в случае неисполнения либо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пункт 4.2. изложить в следующей редакции:</w:t>
      </w:r>
      <w:r>
        <w:br/>
      </w:r>
      <w:r>
        <w:rPr>
          <w:rFonts w:ascii="Times New Roman"/>
          <w:b w:val="false"/>
          <w:i w:val="false"/>
          <w:color w:val="000000"/>
          <w:sz w:val="28"/>
        </w:rPr>
        <w:t>
      «4.2. В случае, если оценочная стоимость недвижимого залогового имущества ниже общей суммы Договора, дополнительно заключается договор(а) гарантии.»;</w:t>
      </w:r>
      <w:r>
        <w:br/>
      </w:r>
      <w:r>
        <w:rPr>
          <w:rFonts w:ascii="Times New Roman"/>
          <w:b w:val="false"/>
          <w:i w:val="false"/>
          <w:color w:val="000000"/>
          <w:sz w:val="28"/>
        </w:rPr>
        <w:t>
</w:t>
      </w:r>
      <w:r>
        <w:rPr>
          <w:rFonts w:ascii="Times New Roman"/>
          <w:b w:val="false"/>
          <w:i w:val="false"/>
          <w:color w:val="000000"/>
          <w:sz w:val="28"/>
        </w:rPr>
        <w:t>
      дополнить приложением 7 к указанному приказу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планирования и информационных технологий (Тулеков Э.М.)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установленном порядке официальное опубликование настоящего приказа;</w:t>
      </w:r>
      <w:r>
        <w:br/>
      </w: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А. Саринжипов</w:t>
      </w:r>
    </w:p>
    <w:bookmarkStart w:name="z5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56</w:t>
      </w:r>
    </w:p>
    <w:bookmarkEnd w:id="1"/>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апреля 2012 года № 163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5"/>
        <w:gridCol w:w="9185"/>
      </w:tblGrid>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докторы, доктор бейіні бойынша доктор дәрежесін алу үшін оқуды ұйымдастыруға (өз бетімен түскендер санаты бойынша конкурсқа қатысатын адамдар үшін) арналған</w:t>
            </w:r>
            <w:r>
              <w:br/>
            </w:r>
            <w:r>
              <w:rPr>
                <w:rFonts w:ascii="Times New Roman"/>
                <w:b w:val="false"/>
                <w:i w:val="false"/>
                <w:color w:val="000000"/>
                <w:sz w:val="20"/>
              </w:rPr>
              <w:t>
ҮЛГІЛІК ШАРТ</w:t>
            </w:r>
          </w:p>
          <w:p>
            <w:pPr>
              <w:spacing w:after="20"/>
              <w:ind w:left="20"/>
              <w:jc w:val="both"/>
            </w:pPr>
            <w:r>
              <w:rPr>
                <w:rFonts w:ascii="Times New Roman"/>
                <w:b w:val="false"/>
                <w:i w:val="false"/>
                <w:color w:val="000000"/>
                <w:sz w:val="20"/>
              </w:rPr>
              <w:t>Астана қ.          20__ж. «______________</w:t>
            </w:r>
            <w:r>
              <w:br/>
            </w:r>
            <w:r>
              <w:rPr>
                <w:rFonts w:ascii="Times New Roman"/>
                <w:b w:val="false"/>
                <w:i w:val="false"/>
                <w:color w:val="000000"/>
                <w:sz w:val="20"/>
              </w:rPr>
              <w:t>
Бұдан әрі «Орталық» деп аталатын «Халықаралық бағдарламалар орталығы» акционерлік қоғамы атынан, Жарғы негізінде әрекет ететін президент 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бір жағынан, бұдан әрі «Стипендиат» деп аталатын, Қазақстан Республикасының азаматы(шасы)</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Т.А.Ә.)</w:t>
            </w:r>
            <w:r>
              <w:br/>
            </w:r>
            <w:r>
              <w:rPr>
                <w:rFonts w:ascii="Times New Roman"/>
                <w:b w:val="false"/>
                <w:i w:val="false"/>
                <w:color w:val="000000"/>
                <w:sz w:val="20"/>
              </w:rPr>
              <w:t>
екінші жағынан, бұдан әрі бірлесе «Тараптар», жеке-жеке «Тарап» деп атала отырып, төмендегілер туралы осы шартты жасасты:</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ТИПОВОЙ ДОГОВОР</w:t>
            </w:r>
            <w:r>
              <w:br/>
            </w:r>
            <w:r>
              <w:rPr>
                <w:rFonts w:ascii="Times New Roman"/>
                <w:b/>
                <w:i w:val="false"/>
                <w:color w:val="000000"/>
              </w:rPr>
              <w:t>
на организацию обучения для получения степени доктора Phd, доктора по профилю (для лиц, участвовавших в конкурсе по категории самостоятельно поступивших)</w:t>
            </w:r>
          </w:p>
          <w:p>
            <w:pPr>
              <w:spacing w:after="20"/>
              <w:ind w:left="20"/>
              <w:jc w:val="both"/>
            </w:pPr>
            <w:r>
              <w:rPr>
                <w:rFonts w:ascii="Times New Roman"/>
                <w:b w:val="false"/>
                <w:i w:val="false"/>
                <w:color w:val="000000"/>
                <w:sz w:val="20"/>
              </w:rPr>
              <w:t>г. Астана    «____ » ___ 20 __ г.</w:t>
            </w:r>
            <w:r>
              <w:br/>
            </w:r>
            <w:r>
              <w:rPr>
                <w:rFonts w:ascii="Times New Roman"/>
                <w:b w:val="false"/>
                <w:i w:val="false"/>
                <w:color w:val="000000"/>
                <w:sz w:val="20"/>
              </w:rPr>
              <w:t>
Акционерное общество «Центр международных программ», именуемое в дальнейшем «Центр», в лице президента</w:t>
            </w:r>
            <w:r>
              <w:br/>
            </w:r>
            <w:r>
              <w:rPr>
                <w:rFonts w:ascii="Times New Roman"/>
                <w:b w:val="false"/>
                <w:i w:val="false"/>
                <w:color w:val="000000"/>
                <w:sz w:val="20"/>
              </w:rPr>
              <w:t>
__________________________________</w:t>
            </w:r>
            <w:r>
              <w:br/>
            </w:r>
            <w:r>
              <w:rPr>
                <w:rFonts w:ascii="Times New Roman"/>
                <w:b w:val="false"/>
                <w:i w:val="false"/>
                <w:color w:val="000000"/>
                <w:sz w:val="20"/>
              </w:rPr>
              <w:t>
действующего на основании Устава, с одной стороны, и гражданин (-ка) Республики Казахстан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(Ф.И.О.)</w:t>
            </w:r>
            <w:r>
              <w:br/>
            </w:r>
            <w:r>
              <w:rPr>
                <w:rFonts w:ascii="Times New Roman"/>
                <w:b w:val="false"/>
                <w:i w:val="false"/>
                <w:color w:val="000000"/>
                <w:sz w:val="20"/>
              </w:rPr>
              <w:t>
именуемый (-ая) в дальнейшем «Стипендиат», с другой стороны, далее совместно именуемые «Стороны», а по отдельности «Сторона», заключили настоящий Договор о нижеследующем:</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ШАРТТЫҢ НЫСАНЫ</w:t>
            </w:r>
            <w:r>
              <w:br/>
            </w:r>
            <w:r>
              <w:rPr>
                <w:rFonts w:ascii="Times New Roman"/>
                <w:b w:val="false"/>
                <w:i w:val="false"/>
                <w:color w:val="000000"/>
                <w:sz w:val="20"/>
              </w:rPr>
              <w:t>
1.1. Осы Шарттың мәні Стипендиаттың оқуын ұйымдастыру үшін «Болашақ» халықаралық стипендиясы (бұдан әрі - «Болашақ» стипендиясы) жөніндегі іс-шараларды іске асыру кезінде туындайтын Тараптардың өзара қарым-қатынасы болып табылады.</w:t>
            </w:r>
            <w:r>
              <w:br/>
            </w:r>
            <w:r>
              <w:rPr>
                <w:rFonts w:ascii="Times New Roman"/>
                <w:b w:val="false"/>
                <w:i w:val="false"/>
                <w:color w:val="000000"/>
                <w:sz w:val="20"/>
              </w:rPr>
              <w:t>
1.2. Шетелде кадрлар даярлау жөніндегі республикалық комиссия (бұдан әрі - Республикалық комиссия) отырысының 20__ жылғы «__» ________________ хаттамасының</w:t>
            </w:r>
            <w:r>
              <w:br/>
            </w:r>
            <w:r>
              <w:rPr>
                <w:rFonts w:ascii="Times New Roman"/>
                <w:b w:val="false"/>
                <w:i w:val="false"/>
                <w:color w:val="000000"/>
                <w:sz w:val="20"/>
              </w:rPr>
              <w:t>
негізінде Қазақстан Республикасы Үкіметінің 20__ жылғы «___» ______</w:t>
            </w:r>
            <w:r>
              <w:br/>
            </w:r>
            <w:r>
              <w:rPr>
                <w:rFonts w:ascii="Times New Roman"/>
                <w:b w:val="false"/>
                <w:i w:val="false"/>
                <w:color w:val="000000"/>
                <w:sz w:val="20"/>
              </w:rPr>
              <w:t>
№____ қаулысымен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стипендиясына тағайындау үшін үміткерлерді іріктеу конкурсының нәтижелері бойынша Орталық Стипендиаттың</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(оқу елінің, оқу орнының атауы) (бұдан әрі - Оқу орны) докторантура бағдарламасы бойынша 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(мамандық атауын көрсетіңіз) бойынша:</w:t>
            </w:r>
            <w:r>
              <w:br/>
            </w:r>
            <w:r>
              <w:rPr>
                <w:rFonts w:ascii="Times New Roman"/>
                <w:b w:val="false"/>
                <w:i w:val="false"/>
                <w:color w:val="000000"/>
                <w:sz w:val="20"/>
              </w:rPr>
              <w:t>
- Стипендиаттың Оқу орнында оқуын бастаған күнінен бастап, тілдік курстардан өтудің _______________ ай мерзімі;</w:t>
            </w:r>
            <w:r>
              <w:br/>
            </w:r>
            <w:r>
              <w:rPr>
                <w:rFonts w:ascii="Times New Roman"/>
                <w:b w:val="false"/>
                <w:i w:val="false"/>
                <w:color w:val="000000"/>
                <w:sz w:val="20"/>
              </w:rPr>
              <w:t>
- Стипендиаттың Оқу орнында оқуын бастаған күнінен бастап, академиялық оқудан өтудің ______ семестр/триместр мерзімі, барлығы _____ жыл _____ ай кезеңдерінен тұратын «Болашақ» стипендиясы бойынша оқудың жалпы ______ жыл мерзімімен (тілдік курстар мен академиялық оқу арасындағы кезеңді қоспағанда) оқуын ұйымдастырады.</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ПРЕДМЕТ ДОГОВОРА</w:t>
            </w:r>
            <w:r>
              <w:br/>
            </w:r>
            <w:r>
              <w:rPr>
                <w:rFonts w:ascii="Times New Roman"/>
                <w:b w:val="false"/>
                <w:i w:val="false"/>
                <w:color w:val="000000"/>
                <w:sz w:val="20"/>
              </w:rPr>
              <w:t>
1.1. Предметом настоящего Договора являются взаимоотношения Сторон, возникающие при реализации мероприятий по международной стипендии «Болашак» (далее - стипендия «Болашак») для организации обучения Стипендиата.</w:t>
            </w:r>
            <w:r>
              <w:br/>
            </w:r>
            <w:r>
              <w:rPr>
                <w:rFonts w:ascii="Times New Roman"/>
                <w:b w:val="false"/>
                <w:i w:val="false"/>
                <w:color w:val="000000"/>
                <w:sz w:val="20"/>
              </w:rPr>
              <w:t>
1.2. По результатам конкурса по отбору претендентов на присуждение стипендии «Болашак», проведенному в соответствии с Правилами отбора претендентов для присуждения международной стипендии «Болашак», утвержденными постановлением Правительства Республики Казахстан от «___» ______ 20__ года № ____ (далее - Правила), на основании протокола заседания Республиканской комиссии по подготовке кадров за рубежом (далее - Республиканская комиссия) от «___» _________ 20 __ года Центр организует обучение Стипендиата в</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наименование учебного заведения, страна обучения) (далее - Учебное заведение) по программе докторантуры по</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(указать наименование</w:t>
            </w:r>
            <w:r>
              <w:br/>
            </w:r>
            <w:r>
              <w:rPr>
                <w:rFonts w:ascii="Times New Roman"/>
                <w:b w:val="false"/>
                <w:i w:val="false"/>
                <w:color w:val="000000"/>
                <w:sz w:val="20"/>
              </w:rPr>
              <w:t>
        специальности)</w:t>
            </w:r>
            <w:r>
              <w:br/>
            </w:r>
            <w:r>
              <w:rPr>
                <w:rFonts w:ascii="Times New Roman"/>
                <w:b w:val="false"/>
                <w:i w:val="false"/>
                <w:color w:val="000000"/>
                <w:sz w:val="20"/>
              </w:rPr>
              <w:t>
с общим сроком обучения по стипендии «Болашак» ___________ семестра/триместра, итого _______ года/лет, _______________________ месяцев (за исключением периода между языковыми курсами и академическим обучением), который состоит из следующих этапов:</w:t>
            </w:r>
            <w:r>
              <w:br/>
            </w:r>
            <w:r>
              <w:rPr>
                <w:rFonts w:ascii="Times New Roman"/>
                <w:b w:val="false"/>
                <w:i w:val="false"/>
                <w:color w:val="000000"/>
                <w:sz w:val="20"/>
              </w:rPr>
              <w:t>
- срок прохождения языковых курсов _____________ месяцев, начиная с даты начала обучения Стипендиата в Учебном заведении;</w:t>
            </w:r>
            <w:r>
              <w:br/>
            </w:r>
            <w:r>
              <w:rPr>
                <w:rFonts w:ascii="Times New Roman"/>
                <w:b w:val="false"/>
                <w:i w:val="false"/>
                <w:color w:val="000000"/>
                <w:sz w:val="20"/>
              </w:rPr>
              <w:t>
- срок прохождения академического обучения</w:t>
            </w:r>
            <w:r>
              <w:br/>
            </w:r>
            <w:r>
              <w:rPr>
                <w:rFonts w:ascii="Times New Roman"/>
                <w:b w:val="false"/>
                <w:i w:val="false"/>
                <w:color w:val="000000"/>
                <w:sz w:val="20"/>
              </w:rPr>
              <w:t>
_______ семестра/триместра, итого ________________ года/лет _____________ месяцев, начиная с даты начала обучения Стипендиата в Учебном заведении.</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ТАРАПТАРДЫҢ МІНДЕТТЕРІ МЕН ҚҰҚЫҚТАРЫ</w:t>
            </w:r>
            <w:r>
              <w:br/>
            </w:r>
            <w:r>
              <w:rPr>
                <w:rFonts w:ascii="Times New Roman"/>
                <w:b w:val="false"/>
                <w:i w:val="false"/>
                <w:color w:val="000000"/>
                <w:sz w:val="20"/>
              </w:rPr>
              <w:t>
2.1. Орталық:</w:t>
            </w:r>
            <w:r>
              <w:br/>
            </w:r>
            <w:r>
              <w:rPr>
                <w:rFonts w:ascii="Times New Roman"/>
                <w:b w:val="false"/>
                <w:i w:val="false"/>
                <w:color w:val="000000"/>
                <w:sz w:val="20"/>
              </w:rPr>
              <w:t>
2.1.1. Бекітілген жеке оқу жоспары сәйкес Оқу орнындағы дайындық бағыты бойынша осы Шарттың 1.2.-тармағында көрсетілген оқуын ұйымдастыруға. Стипендиатты оқуға тіркеу туралы шешімін Оқу орны шығарады.</w:t>
            </w:r>
            <w:r>
              <w:br/>
            </w:r>
            <w:r>
              <w:rPr>
                <w:rFonts w:ascii="Times New Roman"/>
                <w:b w:val="false"/>
                <w:i w:val="false"/>
                <w:color w:val="000000"/>
                <w:sz w:val="20"/>
              </w:rPr>
              <w:t>
2.1.2. Орталық Қағидалардың негізінде және Шарттың талаптарына сәйкес шығыстар туындағанын растайтын құжаттардың түпнұсқаларын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r>
              <w:br/>
            </w:r>
            <w:r>
              <w:rPr>
                <w:rFonts w:ascii="Times New Roman"/>
                <w:b w:val="false"/>
                <w:i w:val="false"/>
                <w:color w:val="000000"/>
                <w:sz w:val="20"/>
              </w:rPr>
              <w:t>
2.1.3. Стипендиат осы Шарттың 2.3.5-тармақшасына сәйкес ұсынылған жеке оқу жоспарын) ол ұсынылған күннен бастап 30 (отыз) күнтізбелік күн ішінде ескертулер болмаған жағдайда бекітуге.</w:t>
            </w:r>
            <w:r>
              <w:br/>
            </w:r>
            <w:r>
              <w:rPr>
                <w:rFonts w:ascii="Times New Roman"/>
                <w:b w:val="false"/>
                <w:i w:val="false"/>
                <w:color w:val="000000"/>
                <w:sz w:val="20"/>
              </w:rPr>
              <w:t>
2.1.4. Стипендиатқа хаттамалық шешім қабылданған күннен бастап 10 (он) жұмыс күні ішінде оған қатысты қабылданған шешімдер туралы хабарлауға.</w:t>
            </w:r>
            <w:r>
              <w:br/>
            </w:r>
            <w:r>
              <w:rPr>
                <w:rFonts w:ascii="Times New Roman"/>
                <w:b w:val="false"/>
                <w:i w:val="false"/>
                <w:color w:val="000000"/>
                <w:sz w:val="20"/>
              </w:rPr>
              <w:t>
2.1.5. Республикалық комиссияның шешімі бойынша Стипендиатты тілдік курстардан өтуді жүзеге асыратын ұйымның жақын жинағына осы Шартты жасаған күннен бастап 1 (бір) күнтізбелік жылдан кешіктірмей орналастыруға.</w:t>
            </w:r>
            <w:r>
              <w:br/>
            </w:r>
            <w:r>
              <w:rPr>
                <w:rFonts w:ascii="Times New Roman"/>
                <w:b w:val="false"/>
                <w:i w:val="false"/>
                <w:color w:val="000000"/>
                <w:sz w:val="20"/>
              </w:rPr>
              <w:t>
2.1.6. Стипендиаттың сауалын алғаннан кейін 15 (он бес) күнтізбелік күн ішінде Стипендиатты Шетелдік ұйымда тіркеу үшін, сондай-ақ визалық ресімдеу үшін кепілхат ұсынуға.</w:t>
            </w:r>
            <w:r>
              <w:br/>
            </w:r>
            <w:r>
              <w:rPr>
                <w:rFonts w:ascii="Times New Roman"/>
                <w:b w:val="false"/>
                <w:i w:val="false"/>
                <w:color w:val="000000"/>
                <w:sz w:val="20"/>
              </w:rPr>
              <w:t>
2.1.7. Жұмыс берушіге Стипендиатосы Шарттың 2.3.20-тармағында көрсетілген шарттарды орындаған күннен бастап 15 (он бес) күнтізбелік күн ішінде Қағидаларға сәйкес конкурстық іріктеу шеберінде ұсыным хат берген Стипендиаттың жұмысқа қабылдану мүмкіндігін қарастыру сауалымен ұсыным хат жіберуге.</w:t>
            </w:r>
            <w:r>
              <w:br/>
            </w:r>
            <w:r>
              <w:rPr>
                <w:rFonts w:ascii="Times New Roman"/>
                <w:b w:val="false"/>
                <w:i w:val="false"/>
                <w:color w:val="000000"/>
                <w:sz w:val="20"/>
              </w:rPr>
              <w:t>
2.1.8. Стипендиаттың жазбаша өтініші негізінде осы Шарттың 2.3.21. тармақшасына белгіленген мерзім аяқталуы бойынша жұмыс іздеуге ықпал етуге міндетті.</w:t>
            </w:r>
            <w:r>
              <w:br/>
            </w:r>
            <w:r>
              <w:rPr>
                <w:rFonts w:ascii="Times New Roman"/>
                <w:b w:val="false"/>
                <w:i w:val="false"/>
                <w:color w:val="000000"/>
                <w:sz w:val="20"/>
              </w:rPr>
              <w:t>
2.2. Орталық:</w:t>
            </w:r>
            <w:r>
              <w:br/>
            </w:r>
            <w:r>
              <w:rPr>
                <w:rFonts w:ascii="Times New Roman"/>
                <w:b w:val="false"/>
                <w:i w:val="false"/>
                <w:color w:val="000000"/>
                <w:sz w:val="20"/>
              </w:rPr>
              <w:t>
2.2.1. Стипендиаттан оның Оқу орнында оқыған уақытында қабылдаушы Оқу орнының ережелері мен талаптарын сақтауын талап етуге.</w:t>
            </w:r>
            <w:r>
              <w:br/>
            </w:r>
            <w:r>
              <w:rPr>
                <w:rFonts w:ascii="Times New Roman"/>
                <w:b w:val="false"/>
                <w:i w:val="false"/>
                <w:color w:val="000000"/>
                <w:sz w:val="20"/>
              </w:rPr>
              <w:t>
2.2.2. Орталық пен Серіктес арасында жасалған келісім негізінде Орталыққа стипендиаттарды оқытуды ұйымдастыру жөніндегі қызметтерді көрсетуші ұйымдардың (бұдан әрі - Серіктес) қызметтерін пайдалануға.</w:t>
            </w:r>
            <w:r>
              <w:br/>
            </w:r>
            <w:r>
              <w:rPr>
                <w:rFonts w:ascii="Times New Roman"/>
                <w:b w:val="false"/>
                <w:i w:val="false"/>
                <w:color w:val="000000"/>
                <w:sz w:val="20"/>
              </w:rPr>
              <w:t>
2.2.3. Стипендиатты оның оқуын ұйымдастыру бойынша жұмыс жүргізу үшін қажетті құжаттарды ұсыну мерзімдерін белгілеуге.</w:t>
            </w:r>
            <w:r>
              <w:br/>
            </w:r>
            <w:r>
              <w:rPr>
                <w:rFonts w:ascii="Times New Roman"/>
                <w:b w:val="false"/>
                <w:i w:val="false"/>
                <w:color w:val="000000"/>
                <w:sz w:val="20"/>
              </w:rPr>
              <w:t>
2.2.4. Стипендиаттан шарттық міндеттемелерді Стипендиаттың орындауын бақылау үшін құжаттарды талап етуге, сондай-ақ оны ұсыну мерзімдерін белгілеуге.</w:t>
            </w:r>
            <w:r>
              <w:br/>
            </w:r>
            <w:r>
              <w:rPr>
                <w:rFonts w:ascii="Times New Roman"/>
                <w:b w:val="false"/>
                <w:i w:val="false"/>
                <w:color w:val="000000"/>
                <w:sz w:val="20"/>
              </w:rPr>
              <w:t>
2.2.5. Орталық:</w:t>
            </w:r>
            <w:r>
              <w:br/>
            </w:r>
            <w:r>
              <w:rPr>
                <w:rFonts w:ascii="Times New Roman"/>
                <w:b w:val="false"/>
                <w:i w:val="false"/>
                <w:color w:val="000000"/>
                <w:sz w:val="20"/>
              </w:rPr>
              <w:t>
1) «Болашақ» стипендиясын тағайындауға конкурстық іріктеуден өту;</w:t>
            </w:r>
            <w:r>
              <w:br/>
            </w:r>
            <w:r>
              <w:rPr>
                <w:rFonts w:ascii="Times New Roman"/>
                <w:b w:val="false"/>
                <w:i w:val="false"/>
                <w:color w:val="000000"/>
                <w:sz w:val="20"/>
              </w:rPr>
              <w:t>
2) Оқу орнында оның оқуын ұйымдастыру;</w:t>
            </w:r>
            <w:r>
              <w:br/>
            </w:r>
            <w:r>
              <w:rPr>
                <w:rFonts w:ascii="Times New Roman"/>
                <w:b w:val="false"/>
                <w:i w:val="false"/>
                <w:color w:val="000000"/>
                <w:sz w:val="20"/>
              </w:rPr>
              <w:t>
3) Оқу орнында оқуы;</w:t>
            </w:r>
            <w:r>
              <w:br/>
            </w:r>
            <w:r>
              <w:rPr>
                <w:rFonts w:ascii="Times New Roman"/>
                <w:b w:val="false"/>
                <w:i w:val="false"/>
                <w:color w:val="000000"/>
                <w:sz w:val="20"/>
              </w:rPr>
              <w:t>
4) осы Шарттың 2.3.23. тармақшасына сәйкес Қазақстан Республикасындағы бес жылдық қызмет ету кезеңінде алған Стипендиаттар туралы мәліметтерді пайдалануға. Көрсетілген мәліметтерді Орталық Республикалық комиссияға, «Болашақ» стипендиясы иегерлерінің өтініштерін қарау жөніндегі комиссияға, Серіктестерге, Оқу орнына, Жұмыс берушіге және әлеуетті жұмыс берушілерге, сондай-ақ Қазақстан Республикасының заңнамаларына сәйкес мемлекеттік органдарға ұсына алады.</w:t>
            </w:r>
            <w:r>
              <w:br/>
            </w:r>
            <w:r>
              <w:rPr>
                <w:rFonts w:ascii="Times New Roman"/>
                <w:b w:val="false"/>
                <w:i w:val="false"/>
                <w:color w:val="000000"/>
                <w:sz w:val="20"/>
              </w:rPr>
              <w:t>
2.2.6. Кепіл берушіге (кепілдік берушіге), ата-анасына (қорғаншысына) Стипендиаттың осы Шарттың талаптарын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Қазақстан Республикасының заңнамасына сәйкес осы Шарт бойынша Стипендиаттың міндетемелерін орындауды қамтамасыз етуіне өндіріп алу шарасын қолдануға құқылы.</w:t>
            </w:r>
            <w:r>
              <w:br/>
            </w:r>
            <w:r>
              <w:rPr>
                <w:rFonts w:ascii="Times New Roman"/>
                <w:b w:val="false"/>
                <w:i w:val="false"/>
                <w:color w:val="000000"/>
                <w:sz w:val="20"/>
              </w:rPr>
              <w:t>
2.2.7.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мәселелерін Республикалық комиссияның қарауына бастамашылық жасау үшін Қазақстан Республикасы Білім және ғылым министрлігіне енгізуге құқылы.</w:t>
            </w:r>
            <w:r>
              <w:br/>
            </w:r>
            <w:r>
              <w:rPr>
                <w:rFonts w:ascii="Times New Roman"/>
                <w:b w:val="false"/>
                <w:i w:val="false"/>
                <w:color w:val="000000"/>
                <w:sz w:val="20"/>
              </w:rPr>
              <w:t>
2.3. Стипендиат:</w:t>
            </w:r>
            <w:r>
              <w:br/>
            </w:r>
            <w:r>
              <w:rPr>
                <w:rFonts w:ascii="Times New Roman"/>
                <w:b w:val="false"/>
                <w:i w:val="false"/>
                <w:color w:val="000000"/>
                <w:sz w:val="20"/>
              </w:rPr>
              <w:t>
2.3.1. Осы Шарттың 2.1.5-тармақшасына сәйкес Орталық белгілеген мерзімдерде Республикалық комиссияның шешімі бойынша тілдік курстардан өту үшін шығуға.</w:t>
            </w:r>
            <w:r>
              <w:br/>
            </w:r>
            <w:r>
              <w:rPr>
                <w:rFonts w:ascii="Times New Roman"/>
                <w:b w:val="false"/>
                <w:i w:val="false"/>
                <w:color w:val="000000"/>
                <w:sz w:val="20"/>
              </w:rPr>
              <w:t xml:space="preserve">
2.3.2. Орталық белгілеген мерзімдерде оқытуды ұйымдастыру және Стипендиаттың шарттық міндеттемелерін орындауын бақылау үшін қажетті құжаттарды Орталыққа ұсынуға, сондай-ақ денсаулық жағдайы, үлгерімі, ата-анасы, тұратын жері, байланыс деректері туралы тек қана шынайы мәліметтерді ұсынуға; </w:t>
            </w:r>
            <w:r>
              <w:br/>
            </w:r>
            <w:r>
              <w:rPr>
                <w:rFonts w:ascii="Times New Roman"/>
                <w:b w:val="false"/>
                <w:i w:val="false"/>
                <w:color w:val="000000"/>
                <w:sz w:val="20"/>
              </w:rPr>
              <w:t>
2.3.3. Виза алу үшін құжаттарды өз бетінше ресімдеуге.</w:t>
            </w:r>
            <w:r>
              <w:br/>
            </w:r>
            <w:r>
              <w:rPr>
                <w:rFonts w:ascii="Times New Roman"/>
                <w:b w:val="false"/>
                <w:i w:val="false"/>
                <w:color w:val="000000"/>
                <w:sz w:val="20"/>
              </w:rPr>
              <w:t>
2.3.4. Оқу басталғаннан кейінгі 15 (он бес) күнтізбелік күн ішінде оқу еліндегі Қазақстан Республикасының оқу еліндегі шетелдік мекемесінде есепке тұруға және бұл туралы шетелдік мекемеде тіркелген күннен бастап 7 (жеті) жұмыс күні ішінде Орталыққа хабардар етуге.</w:t>
            </w:r>
            <w:r>
              <w:br/>
            </w:r>
            <w:r>
              <w:rPr>
                <w:rFonts w:ascii="Times New Roman"/>
                <w:b w:val="false"/>
                <w:i w:val="false"/>
                <w:color w:val="000000"/>
                <w:sz w:val="20"/>
              </w:rPr>
              <w:t>
2.3.5. Стипендиаттың оқу орнында оқуын басталғаннан кейінгі 30 (отыз) күнтізбелік күн ішінде Оқу орны белгілеген міндетті оқу практикасын және/немесе тағылымдамасын көрсете отырып, Орталыққа жеке оқу жоспарын бекіту үшін ұсынуға. Оқу жоспарын құру кезінде күндізгі бөлім студентінің (full-time student) мәртебесін ұстану үшін қажетті сандағы кредитті жинауға.</w:t>
            </w:r>
            <w:r>
              <w:br/>
            </w:r>
            <w:r>
              <w:rPr>
                <w:rFonts w:ascii="Times New Roman"/>
                <w:b w:val="false"/>
                <w:i w:val="false"/>
                <w:color w:val="000000"/>
                <w:sz w:val="20"/>
              </w:rPr>
              <w:t>
Орталықта ұсынылған жеке оқу жоспарына) ескертулер болған жағдайда оларды алған күннен бастап 10 (он) күнтізбелік күн ішінде Орталыққа түзетілген жеке оқу жоспарын қайта бекіту үшін ұсынуға.</w:t>
            </w:r>
            <w:r>
              <w:br/>
            </w:r>
            <w:r>
              <w:rPr>
                <w:rFonts w:ascii="Times New Roman"/>
                <w:b w:val="false"/>
                <w:i w:val="false"/>
                <w:color w:val="000000"/>
                <w:sz w:val="20"/>
              </w:rPr>
              <w:t>
Бекітілген жеке оқу жоспарын оқу мерзімдерін ұлғайтуды және қосымша қаржы шығындарын тудыратын өзгерістер мен толықтырулар енгізуге жол берілмейді.</w:t>
            </w:r>
            <w:r>
              <w:br/>
            </w:r>
            <w:r>
              <w:rPr>
                <w:rFonts w:ascii="Times New Roman"/>
                <w:b w:val="false"/>
                <w:i w:val="false"/>
                <w:color w:val="000000"/>
                <w:sz w:val="20"/>
              </w:rPr>
              <w:t>
Орталыққа оқу жоспарына оқу мерзімдерін ұлғайтуды және қосымша қаржы шығындарын тудыратын өзгерістер туралы оған өзгерістер мен толықтырулар енгізілген күннен бастап 10 (он) күнтізбелік күн ішінде хабарлауға.</w:t>
            </w:r>
            <w:r>
              <w:br/>
            </w:r>
            <w:r>
              <w:rPr>
                <w:rFonts w:ascii="Times New Roman"/>
                <w:b w:val="false"/>
                <w:i w:val="false"/>
                <w:color w:val="000000"/>
                <w:sz w:val="20"/>
              </w:rPr>
              <w:t>
2.3.6. Стипендиаттың Оқу орнында оқуы басталғаннан кейінгі 15 (он бес) күнтізбелік күн ішінде Орталыққа Оқу орнының әкімшілігі Орталыққа құпия ақпаратты үлгерім деректер туралы, академиялық мәртебе, оқу мерзімі) беруге құқылы болатын қол қойылған рұқсатты ұсынуға. Оқу орны белгілеген әрбір аралық оқу кезеңінің (семестр, триместр немесе т.б.) нәтижелері алынған күннен бастап 10 (он) күнтізбелік күн ішінде Оқу орнынан академиялық үлгерім туралы, оның ішінде Оқу орнынан шығару туралы ресми бланктегі, академиялық куратордың қолы қойылған және мөрмен куәландырылған ресми жазбаны, сондай-ақ Стипендиаттың бекітілген жеке оқу жоспарын орындау бағасын және оқуын жалғастыру бойынша ұсынымды Орталыққа ұсынуға.</w:t>
            </w:r>
            <w:r>
              <w:br/>
            </w:r>
            <w:r>
              <w:rPr>
                <w:rFonts w:ascii="Times New Roman"/>
                <w:b w:val="false"/>
                <w:i w:val="false"/>
                <w:color w:val="000000"/>
                <w:sz w:val="20"/>
              </w:rPr>
              <w:t>
2.3.7. Оқу орнының студенттік порталы бар болса, Оқу орнында тіркелген күннен бастап 10 (он) күнтізбелік күн ішінде Орталыққа академиялық, тәртіптік есептер алу үшін есепке алу жазбасын/пайдаланушы (Log in/username) аты мен паролін порталда авторландыру үшін ұсынуға. Парол мен есепке алу жазбасын өзгерткен жағдайда бұл туралы Орталыққа озгерткеннен 24 (жиырма төрт) сағат ішінде электрондық почта арқылы хабардар етуге.</w:t>
            </w:r>
            <w:r>
              <w:br/>
            </w:r>
            <w:r>
              <w:rPr>
                <w:rFonts w:ascii="Times New Roman"/>
                <w:b w:val="false"/>
                <w:i w:val="false"/>
                <w:color w:val="000000"/>
                <w:sz w:val="20"/>
              </w:rPr>
              <w:t>
2.3.8. Оқу сабақтарына қатысуға, бекітілген жеке оқу жоспарында көзделген тапсырмалардың барлық түрлерін Оқу орны белгілеген мерзімде орындауға, сынақтарды, емтихандарды және өзге де бақылау түрлерін уақытылы тапсыруға, оқу процесінде Оқу орны белгілеген аралық оқу кезеңінің (семестрі, триместрі немесе оқу жылы) қорытындысы бойынша академиялық үлгерімді Оқу орнының бағалау жүйесіне сәйкес анықталатын үлгерімнің ең көп көрсеткішінен 60-тан* (алпыс) кем емес процентке баламалы бағаға/балға қамтамасыз етуге.</w:t>
            </w:r>
            <w:r>
              <w:br/>
            </w:r>
            <w:r>
              <w:rPr>
                <w:rFonts w:ascii="Times New Roman"/>
                <w:b w:val="false"/>
                <w:i w:val="false"/>
                <w:color w:val="000000"/>
                <w:sz w:val="20"/>
              </w:rPr>
              <w:t>
2.3.9. Егер Стипендиаттың Оқу орнындағы белгілеген әрбір аралық оқу кезеңінің (семестр, триместр немесе оқу жылы) қорытындысы бойынша үлгерімінің көрсеткіші осы Шарттың 2.3.8 тармақшасында көзделген көрсеткіштен төмен болса, кейінгі аралық оқу кезеңі (семестр, триместр немесе оқу жылы) ішінде академиялық үлгерімін осы Шарттың 2.3.8. тармақшада белгіленген көрсеткішке дейін көтеруге. Стипендиат жоғарыда көрсетілген кезеңде үлгерімін көтермеген жағдайда, сондай-ақ келесі оқу кезеңдерде академиялық үлгерімін осы Шарттың 2.3.8 тармақшасында белгіленген көрсеткіштен кем азайтқан жағдайда, Орталық осы Шарттың 2.2.7 тармақшасында көзделген шараларды жүзеге асырады.</w:t>
            </w:r>
            <w:r>
              <w:br/>
            </w:r>
            <w:r>
              <w:rPr>
                <w:rFonts w:ascii="Times New Roman"/>
                <w:b w:val="false"/>
                <w:i w:val="false"/>
                <w:color w:val="000000"/>
                <w:sz w:val="20"/>
              </w:rPr>
              <w:t>
2.3.10. Бекітілген жеке оқу жоспарына сәйкес оқу орнының күндізгі бөліміне мамандығы не оның баламасы бойынша осы шарттың 1.2-тармағында көрсетілген білім бағдарламасы бойынша өтуге және толық курсты уақытылы аяқтауға. Бекітілген жеке оқу жоспарында белгіленген мерзімдерде диссертация қорғауға.</w:t>
            </w:r>
            <w:r>
              <w:br/>
            </w:r>
            <w:r>
              <w:rPr>
                <w:rFonts w:ascii="Times New Roman"/>
                <w:b w:val="false"/>
                <w:i w:val="false"/>
                <w:color w:val="000000"/>
                <w:sz w:val="20"/>
              </w:rPr>
              <w:t>
2.3.11. Қазақстан Республикасы мен болатын елінің заңнамаларын, сондай-ақ жалпы қабылданған мінез-құлық нормалары мен моральды және Оқу орындары белгілеген талаптарды бұзбауға.</w:t>
            </w:r>
            <w:r>
              <w:br/>
            </w:r>
            <w:r>
              <w:rPr>
                <w:rFonts w:ascii="Times New Roman"/>
                <w:b w:val="false"/>
                <w:i w:val="false"/>
                <w:color w:val="000000"/>
                <w:sz w:val="20"/>
              </w:rPr>
              <w:t>
2.3.12. Оқу орнының профессорлық-оқытушылық, оқыту-көмек көрсету және өзге де қызметкерлері мен басқа білім алушыларына, Орталық қызметкерлеріне құрмет көрсетуге, олардың ар-ождандарына озбырлық жасамауға.</w:t>
            </w:r>
            <w:r>
              <w:br/>
            </w:r>
            <w:r>
              <w:rPr>
                <w:rFonts w:ascii="Times New Roman"/>
                <w:b w:val="false"/>
                <w:i w:val="false"/>
                <w:color w:val="000000"/>
                <w:sz w:val="20"/>
              </w:rPr>
              <w:t>
2.3.13. Өзінің әрекет етуімен Оқу орнына, Орталыққа, үшінші тұлғаларға материалдық зиян келтірген жағдайда, Қазақстан Республикасының немесе болатын елінің заңнамасына сәйкес келтірілген залалдарды өз есебінен уақтылы өтеуге.</w:t>
            </w:r>
            <w:r>
              <w:br/>
            </w:r>
            <w:r>
              <w:rPr>
                <w:rFonts w:ascii="Times New Roman"/>
                <w:b w:val="false"/>
                <w:i w:val="false"/>
                <w:color w:val="000000"/>
                <w:sz w:val="20"/>
              </w:rPr>
              <w:t>
2.3.14. Осы Шарттың 4-бөліміне сәйкес осы Шарт бойынша өз міндеттемелерін орындауды қамтамасыз етуді ұсынуға.</w:t>
            </w:r>
            <w:r>
              <w:br/>
            </w:r>
            <w:r>
              <w:rPr>
                <w:rFonts w:ascii="Times New Roman"/>
                <w:b w:val="false"/>
                <w:i w:val="false"/>
                <w:color w:val="000000"/>
                <w:sz w:val="20"/>
              </w:rPr>
              <w:t>
2.3.15. Бекітілген жеке оқу жоспарында көзделген практикадан/тағылымдамадан өту басталғанға дейін 40 (қырық) күнтізбелік күн ішінде Орталыққа практиканың басталу және аяқталу мерзімін көрсете отырып не Стипендиаттың, ол Қазақстан Республикасының аумағында өтетін болса, практикадан/тағылымдамадан өтуін ұйымдастыру үшін қажетті құжаттарды практикадан өту орнынан ресми хатты ұсынуға.</w:t>
            </w:r>
            <w:r>
              <w:br/>
            </w:r>
            <w:r>
              <w:rPr>
                <w:rFonts w:ascii="Times New Roman"/>
                <w:b w:val="false"/>
                <w:i w:val="false"/>
                <w:color w:val="000000"/>
                <w:sz w:val="20"/>
              </w:rPr>
              <w:t>
2.3.16. Бекітілген жеке оқу жоспарында белгіленген мерзімдерге сәйкес практикадан/тағылымдамадан өтуге.</w:t>
            </w:r>
            <w:r>
              <w:br/>
            </w:r>
            <w:r>
              <w:rPr>
                <w:rFonts w:ascii="Times New Roman"/>
                <w:b w:val="false"/>
                <w:i w:val="false"/>
                <w:color w:val="000000"/>
                <w:sz w:val="20"/>
              </w:rPr>
              <w:t>
2.3.17. Оқу орны белгілеген мерзімдерде практикадан/тағылымдамадан өту бағдарламасында көзделген барлық тапсырмаларды орындауға.</w:t>
            </w:r>
            <w:r>
              <w:br/>
            </w:r>
            <w:r>
              <w:rPr>
                <w:rFonts w:ascii="Times New Roman"/>
                <w:b w:val="false"/>
                <w:i w:val="false"/>
                <w:color w:val="000000"/>
                <w:sz w:val="20"/>
              </w:rPr>
              <w:t>
2.3.18. Практикадан/тағылымдамадан өту басталғаннан кейін 15 (он бес) күнтізбелік күн ішінде Орталыққа практикадан/тағылымдамадан өту бағдарламасын ұсынуға.</w:t>
            </w:r>
            <w:r>
              <w:br/>
            </w:r>
            <w:r>
              <w:rPr>
                <w:rFonts w:ascii="Times New Roman"/>
                <w:b w:val="false"/>
                <w:i w:val="false"/>
                <w:color w:val="000000"/>
                <w:sz w:val="20"/>
              </w:rPr>
              <w:t>
2.3.19. Бекітілген жеке оқу жоспарында көзделген оқудың толық курсын аяқталғаннан және дәреже (магистрлар үшін) алғаннан кейін 30 (отыз) күнтізбелік күн ішінде Қазақстан Республикасына келуге, Орталыққа Қазақстан Республикасына кіруі туралы белгісі қойылған паспорт көшірмесін ұсынуға.</w:t>
            </w:r>
            <w:r>
              <w:br/>
            </w:r>
            <w:r>
              <w:rPr>
                <w:rFonts w:ascii="Times New Roman"/>
                <w:b w:val="false"/>
                <w:i w:val="false"/>
                <w:color w:val="000000"/>
                <w:sz w:val="20"/>
              </w:rPr>
              <w:t>
2.3.20. Бекітілген жеке оқу жоспары сәйкес оқудың толық курсын аяқталғаннан және дәреже алған кейін Қазақстан Республикасына оралған күннен бастап 10 (он) күнтізбелік күн ішінде Орталыққа оқуын аяқтағаны туралы өтінішті, сондай-ақ Оқу орны белгілеген үлгі бойынша осы Шарттың 1.2-тармағында көрсетілген мамандық бойынша доктор дәрежесі тағайындалғаны туралы құжаттың мемлекеттік немесе орыс тілдеріндегі нотариалды куәландырылған аудармаларын, сондай-ақ диссертациялық/дипломдық жұмыс бағаларын көрсете отырып, қорытындысын қоса алғанда, оқуының барлық кезеңіне транскрипт ұсынуға.</w:t>
            </w:r>
            <w:r>
              <w:br/>
            </w:r>
            <w:r>
              <w:rPr>
                <w:rFonts w:ascii="Times New Roman"/>
                <w:b w:val="false"/>
                <w:i w:val="false"/>
                <w:color w:val="000000"/>
                <w:sz w:val="20"/>
              </w:rPr>
              <w:t>
Оқу орны белгілеген шарттар бойынша көрсетілген құжаттарды ұсыну мүмкін болмаған жағдайда, Орталыққа уақытылы тапсырмау себебі мен тиісті құжат Оқу орнының мөрімен және академиялық куратордың қолымен куәландырылған растама хат ұсынылатын мерзімі көрсетілген жазбаша өтінішті ұсынуы қажет.</w:t>
            </w:r>
            <w:r>
              <w:br/>
            </w:r>
            <w:r>
              <w:rPr>
                <w:rFonts w:ascii="Times New Roman"/>
                <w:b w:val="false"/>
                <w:i w:val="false"/>
                <w:color w:val="000000"/>
                <w:sz w:val="20"/>
              </w:rPr>
              <w:t>
2.3.21. Бекітілген оқу жеке оқу жоспары көзделген оқу мерзімін аяқтағаннан соң Қазақстан Республикасына қайтып оралған күннен бастап 6 (алты) ай ішінде өз бетінше жұмыс іздеуді жүзеге асыруға.</w:t>
            </w:r>
            <w:r>
              <w:br/>
            </w:r>
            <w:r>
              <w:rPr>
                <w:rFonts w:ascii="Times New Roman"/>
                <w:b w:val="false"/>
                <w:i w:val="false"/>
                <w:color w:val="000000"/>
                <w:sz w:val="20"/>
              </w:rPr>
              <w:t>
2.3.22. Осы Шарттың 2.3.21 тармақшасында көрсетілген мерзімде жұмысқа орналасу мүмкін болмаған жағдайда, Орталыққа стипендиаттың жұмысқа орналаса алмау және жұмысқа орналасу мақсатында өтініш жасаған ұйымдарды көрсете отырып, жұмыс іздестіру бойынша ықпал жасау үшін жазбаша нысанда өтініш жасауға.</w:t>
            </w:r>
            <w:r>
              <w:br/>
            </w:r>
            <w:r>
              <w:rPr>
                <w:rFonts w:ascii="Times New Roman"/>
                <w:b w:val="false"/>
                <w:i w:val="false"/>
                <w:color w:val="000000"/>
                <w:sz w:val="20"/>
              </w:rPr>
              <w:t>
2.3.23. Қағидаларға сәйкес алған мамандығы бойынша Қазақстан Республикасының аумағында үздіксіз кемінде бес жыл жұмыс істеуге.</w:t>
            </w:r>
            <w:r>
              <w:br/>
            </w:r>
            <w:r>
              <w:rPr>
                <w:rFonts w:ascii="Times New Roman"/>
                <w:b w:val="false"/>
                <w:i w:val="false"/>
                <w:color w:val="000000"/>
                <w:sz w:val="20"/>
              </w:rPr>
              <w:t>
2.3.24. Жұмысқа орналасқаннан кейін 10 (он) күнтізбелік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әрбір 6 (алты) ай сайын Орталыққа осы шарттың 2.3.23.-тармағына сәйкес жұмыспен өтеу бойынша міндеттемелерін мақұлдау үшін жұмысқа орналасқаны туралы өзекті мәселені (жұмыс орнынан анықтама), әрбір 12 (он екі) ай сайын паспортының (барлық беті) нотариалды куәландырылған көшірмесін, жұмыс орнынан мінездемені, зейнетақы қорынан көшірмені, сондай-ақ байланыс ақпараттарды (тұрғылықты жерінің мекен-жайын, үй, жұмыс, ұялы телефон нөмірлерін, электрондық мекен-жайын) ұсынуға.</w:t>
            </w:r>
            <w:r>
              <w:br/>
            </w:r>
            <w:r>
              <w:rPr>
                <w:rFonts w:ascii="Times New Roman"/>
                <w:b w:val="false"/>
                <w:i w:val="false"/>
                <w:color w:val="000000"/>
                <w:sz w:val="20"/>
              </w:rPr>
              <w:t>
Стипендиат осы Шарттың 2.3.22. тармақшасына сәйкес Орталықтың көмегінен бас тартқан, сондай-ақ жұмысқа ұзақ уақыт орналаспаған жағдайда (Қазақстан Республикасына оралған сәттен бастап бес жыл жұмыс істеу мерзімінің 30% аса) Орталық осы Шарттың 2.2.7 тармақшасында көзделген шараларды жүзеге асырады.</w:t>
            </w:r>
            <w:r>
              <w:br/>
            </w:r>
            <w:r>
              <w:rPr>
                <w:rFonts w:ascii="Times New Roman"/>
                <w:b w:val="false"/>
                <w:i w:val="false"/>
                <w:color w:val="000000"/>
                <w:sz w:val="20"/>
              </w:rPr>
              <w:t>
2.3.25. Болатын елі мен Қазақстан Республикасындағы өзінің тегін, байланыс ақпаратын (үй, жұмыс, ұялы телефондары, электрондық мекенжайы) өзгерткен жағдайда 10 (он) күнтізбелік күн ішінде бұл туралы Орталыққа хабарлауға.</w:t>
            </w:r>
            <w:r>
              <w:br/>
            </w:r>
            <w:r>
              <w:rPr>
                <w:rFonts w:ascii="Times New Roman"/>
                <w:b w:val="false"/>
                <w:i w:val="false"/>
                <w:color w:val="000000"/>
                <w:sz w:val="20"/>
              </w:rPr>
              <w:t>
2.3.26. Стипендиат осы шартқа қосымша келісімді және қажет болған жағдайда өтеу туралы шартты шешім қабылданған күннен бастап 20 (жиырма) жұмыс күні ішінде жасасу арқылы оған жеке қатысты республикалық комиссияның, «Болашақ» стипендиясы иегерлерінің өтініштерін қарау жөніндегі комиссияның хаттамалық шешімінде көрсетілген шығыстардың қажетті сомасын өтеу бойынша барлық талаптарды орындауға міндетті.</w:t>
            </w:r>
            <w:r>
              <w:br/>
            </w:r>
            <w:r>
              <w:rPr>
                <w:rFonts w:ascii="Times New Roman"/>
                <w:b w:val="false"/>
                <w:i w:val="false"/>
                <w:color w:val="000000"/>
                <w:sz w:val="20"/>
              </w:rPr>
              <w:t>
2.3.27. Осы Шарт бойынша міндеттемелерін тиісінше орындауға қиындық тудыратын жағдайлар туындаған жағдайда, Орталыққа тиісті жағдайлар туындаған сәттен бастап 20 (жиырма) күнтізбелік күн ішінде осы Шарттың талаптарын орындау мүмкін еместігі туралы жазбаша ресми түрде хабарлауға.</w:t>
            </w:r>
            <w:r>
              <w:br/>
            </w:r>
            <w:r>
              <w:rPr>
                <w:rFonts w:ascii="Times New Roman"/>
                <w:b w:val="false"/>
                <w:i w:val="false"/>
                <w:color w:val="000000"/>
                <w:sz w:val="20"/>
              </w:rPr>
              <w:t>
2.3.28. Орталыққа Жұмыс берушіден есептерді, медициналық және Стипендиатқа қатысты өзге де ақпараттарды алу мүмкіндігін ұсынуға міндетті. Осыған байланысты Стипендиат Жұмыс беруші Стипендиат туралы құпия ақпаратқа қол жетімділік алатын және оны Орталыққа беру құқығына ие болатын ақпаратты шығаруға және беруге рұқсатқа қол қояды.</w:t>
            </w:r>
            <w:r>
              <w:br/>
            </w:r>
            <w:r>
              <w:rPr>
                <w:rFonts w:ascii="Times New Roman"/>
                <w:b w:val="false"/>
                <w:i w:val="false"/>
                <w:color w:val="000000"/>
                <w:sz w:val="20"/>
              </w:rPr>
              <w:t>
2.4. Стипендиат:</w:t>
            </w:r>
            <w:r>
              <w:br/>
            </w:r>
            <w:r>
              <w:rPr>
                <w:rFonts w:ascii="Times New Roman"/>
                <w:b w:val="false"/>
                <w:i w:val="false"/>
                <w:color w:val="000000"/>
                <w:sz w:val="20"/>
              </w:rPr>
              <w:t>
2.4.1. Орталықтан осы Шарт бойынша өз міндеттемелерін орындауды талап етуге.</w:t>
            </w:r>
            <w:r>
              <w:br/>
            </w:r>
            <w:r>
              <w:rPr>
                <w:rFonts w:ascii="Times New Roman"/>
                <w:b w:val="false"/>
                <w:i w:val="false"/>
                <w:color w:val="000000"/>
                <w:sz w:val="20"/>
              </w:rPr>
              <w:t>
2.4.2. Орталыққа «Болашақ» стипендиясы иегерлерінің өтініштері мен арыздарын қарау жөніндегі комиссия тиісті шешім қабылдау үшін білім процесіне қатысты мәселелерді қарау үшін өтініш беруге құқылы.</w:t>
            </w:r>
            <w:r>
              <w:br/>
            </w:r>
            <w:r>
              <w:rPr>
                <w:rFonts w:ascii="Times New Roman"/>
                <w:b w:val="false"/>
                <w:i w:val="false"/>
                <w:color w:val="000000"/>
                <w:sz w:val="20"/>
              </w:rPr>
              <w:t>
2.4.3. Оқу орнына тіркеу үшін қажетті шет тілін білу деңгейіне жеткен, бірақ тілдік курстардан, өтуді жүзеге асыратын ұйым белгілеген аралық оқу кезеңінен (семестр, триместр және т.б.) ерте емес жағдайда осы Шарттың 2.1.5-тармақшасына сәйкес тілдік курстардан өтуді мерзімінен бұрын бұзуға құқылы.</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ОБЯЗАННОСТИ И ПРАВА СТОРОН</w:t>
            </w:r>
            <w:r>
              <w:br/>
            </w:r>
            <w:r>
              <w:rPr>
                <w:rFonts w:ascii="Times New Roman"/>
                <w:b w:val="false"/>
                <w:i w:val="false"/>
                <w:color w:val="000000"/>
                <w:sz w:val="20"/>
              </w:rPr>
              <w:t>
2.1. Центр обязан:</w:t>
            </w:r>
            <w:r>
              <w:br/>
            </w:r>
            <w:r>
              <w:rPr>
                <w:rFonts w:ascii="Times New Roman"/>
                <w:b w:val="false"/>
                <w:i w:val="false"/>
                <w:color w:val="000000"/>
                <w:sz w:val="20"/>
              </w:rPr>
              <w:t>
2.1.1. Организовать обучение Стипендиата по указанному в пункте 1.2. настоящего Договора направлению подготовки в Учебном заведении в соответствии с утвержденным индивидуальным учебным планом. Решение о зачислении Стипендиата на обучение принимается Учебным заведением.</w:t>
            </w:r>
            <w:r>
              <w:br/>
            </w:r>
            <w:r>
              <w:rPr>
                <w:rFonts w:ascii="Times New Roman"/>
                <w:b w:val="false"/>
                <w:i w:val="false"/>
                <w:color w:val="000000"/>
                <w:sz w:val="20"/>
              </w:rPr>
              <w:t>
2.1.2. Произвести оплату расходов, возникающих со дня присуждения стипендии «Болашак», связанных с организацией обучения Стипендиата, на основании Правил и согласно условиям настоящего Договора в течение 30 (тридцати) рабочих дней со дня получения Центром оригиналов документов, подтверждающих возникновение расходов.</w:t>
            </w:r>
            <w:r>
              <w:br/>
            </w:r>
            <w:r>
              <w:rPr>
                <w:rFonts w:ascii="Times New Roman"/>
                <w:b w:val="false"/>
                <w:i w:val="false"/>
                <w:color w:val="000000"/>
                <w:sz w:val="20"/>
              </w:rPr>
              <w:t>
2.1.3. Утверждать представленный Стипендиатом в соответствии с подпунктом 2.3.5. настоящего Договора индивидуальный учебный план в течение 30 (тридцати) календарных дней со дня его представления в случае отсутствия замечаний.</w:t>
            </w:r>
            <w:r>
              <w:br/>
            </w: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w:t>
            </w:r>
            <w:r>
              <w:br/>
            </w:r>
            <w:r>
              <w:rPr>
                <w:rFonts w:ascii="Times New Roman"/>
                <w:b w:val="false"/>
                <w:i w:val="false"/>
                <w:color w:val="000000"/>
                <w:sz w:val="20"/>
              </w:rPr>
              <w:t xml:space="preserve">
2.1.5. Разместить Стипендиата на языковые курсы по решению Республиканской комиссии в ближайший набор организации, осуществляющей языковую подготовку, но не позднее 1 (одного) календарного года со дня заключения настоящего Договора. </w:t>
            </w:r>
            <w:r>
              <w:br/>
            </w:r>
            <w:r>
              <w:rPr>
                <w:rFonts w:ascii="Times New Roman"/>
                <w:b w:val="false"/>
                <w:i w:val="false"/>
                <w:color w:val="000000"/>
                <w:sz w:val="20"/>
              </w:rPr>
              <w:t>
2.1.6. Предоставлять в течение 15 (пятнадцать) календарных дней после получения запроса Стипендиата гарантийные письма для регистрации Стипендиата в Учебном заведении, а также для его визового оформления.</w:t>
            </w:r>
            <w:r>
              <w:br/>
            </w:r>
            <w:r>
              <w:rPr>
                <w:rFonts w:ascii="Times New Roman"/>
                <w:b w:val="false"/>
                <w:i w:val="false"/>
                <w:color w:val="000000"/>
                <w:sz w:val="20"/>
              </w:rPr>
              <w:t>
2.1.7. В течение 15 (пятнадцати) календарных дней со дня выполнения Стипендиатом условий, указанных в подпункте 2.3.20. настоящего Договора, направить письменное уведомление работодателю, предоставившему в рамках конкурсного отбора в соответствии с Правилами рекомендательное письмо, с запросом рассмотрения возможности приема на работу Стипендиата.</w:t>
            </w:r>
            <w:r>
              <w:br/>
            </w:r>
            <w:r>
              <w:rPr>
                <w:rFonts w:ascii="Times New Roman"/>
                <w:b w:val="false"/>
                <w:i w:val="false"/>
                <w:color w:val="000000"/>
                <w:sz w:val="20"/>
              </w:rPr>
              <w:t>
2.1.8. На основании письменного обращения Стипендиата по истечении срока, установленного подпунктом 2.3.21. настоящего Договора, оказать содействие в поиске работы.</w:t>
            </w:r>
            <w:r>
              <w:br/>
            </w:r>
            <w:r>
              <w:rPr>
                <w:rFonts w:ascii="Times New Roman"/>
                <w:b w:val="false"/>
                <w:i w:val="false"/>
                <w:color w:val="000000"/>
                <w:sz w:val="20"/>
              </w:rPr>
              <w:t>
2.2. Центр имеет право:</w:t>
            </w:r>
            <w:r>
              <w:br/>
            </w:r>
            <w:r>
              <w:rPr>
                <w:rFonts w:ascii="Times New Roman"/>
                <w:b w:val="false"/>
                <w:i w:val="false"/>
                <w:color w:val="000000"/>
                <w:sz w:val="20"/>
              </w:rPr>
              <w:t>
2.2.1. Требовать от Стипендиата во время его обучения в Учебном заведении соблюдения правил и требований принимающего Учебного заведения.</w:t>
            </w:r>
            <w:r>
              <w:br/>
            </w:r>
            <w:r>
              <w:rPr>
                <w:rFonts w:ascii="Times New Roman"/>
                <w:b w:val="false"/>
                <w:i w:val="false"/>
                <w:color w:val="000000"/>
                <w:sz w:val="20"/>
              </w:rPr>
              <w:t>
2.2.2. Пользоваться услугами организации, оказывающей услуги Центру по организации обучения стипендиатов (далее - Партнер), на основании заключенного соглашения между Центром и Партнером.</w:t>
            </w:r>
            <w:r>
              <w:br/>
            </w:r>
            <w:r>
              <w:rPr>
                <w:rFonts w:ascii="Times New Roman"/>
                <w:b w:val="false"/>
                <w:i w:val="false"/>
                <w:color w:val="000000"/>
                <w:sz w:val="20"/>
              </w:rPr>
              <w:t>
2.2.3. Устанавливать разумные сроки предоставления Стипендиатом необходимых документов для проведения работы по организации его обучения.</w:t>
            </w:r>
            <w:r>
              <w:br/>
            </w:r>
            <w:r>
              <w:rPr>
                <w:rFonts w:ascii="Times New Roman"/>
                <w:b w:val="false"/>
                <w:i w:val="false"/>
                <w:color w:val="000000"/>
                <w:sz w:val="20"/>
              </w:rPr>
              <w:t>
2.2.4. Требовать от Стипендиата документы для контроля за выполнением Стипендиатом договорных обязательств, а также устанавливать разумные сроки их предоставления.</w:t>
            </w:r>
            <w:r>
              <w:br/>
            </w:r>
            <w:r>
              <w:rPr>
                <w:rFonts w:ascii="Times New Roman"/>
                <w:b w:val="false"/>
                <w:i w:val="false"/>
                <w:color w:val="000000"/>
                <w:sz w:val="20"/>
              </w:rPr>
              <w:t>
2.2.5. Пользоваться сведениями о Стипендиате, полученными Центром, в период:</w:t>
            </w:r>
            <w:r>
              <w:br/>
            </w:r>
            <w:r>
              <w:rPr>
                <w:rFonts w:ascii="Times New Roman"/>
                <w:b w:val="false"/>
                <w:i w:val="false"/>
                <w:color w:val="000000"/>
                <w:sz w:val="20"/>
              </w:rPr>
              <w:t>
1) прохождения им конкурсного отбора на присуждение стипендии «Болашак»;</w:t>
            </w:r>
            <w:r>
              <w:br/>
            </w:r>
            <w:r>
              <w:rPr>
                <w:rFonts w:ascii="Times New Roman"/>
                <w:b w:val="false"/>
                <w:i w:val="false"/>
                <w:color w:val="000000"/>
                <w:sz w:val="20"/>
              </w:rPr>
              <w:t>
2) организации его обучения в Учебном заведении;</w:t>
            </w:r>
            <w:r>
              <w:br/>
            </w:r>
            <w:r>
              <w:rPr>
                <w:rFonts w:ascii="Times New Roman"/>
                <w:b w:val="false"/>
                <w:i w:val="false"/>
                <w:color w:val="000000"/>
                <w:sz w:val="20"/>
              </w:rPr>
              <w:t>
3) обучения в Учебном заведении;</w:t>
            </w:r>
            <w:r>
              <w:br/>
            </w:r>
            <w:r>
              <w:rPr>
                <w:rFonts w:ascii="Times New Roman"/>
                <w:b w:val="false"/>
                <w:i w:val="false"/>
                <w:color w:val="000000"/>
                <w:sz w:val="20"/>
              </w:rPr>
              <w:t>
4) пятилетней трудовой деятельности в Республике Казахстан в соответствии с подпунктом 2.3.23. настоящего Договора. Указанные сведения могут быть представлены Центром Республиканской комиссии, Комиссии по рассмотрению обращений обладателей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r>
              <w:br/>
            </w:r>
            <w:r>
              <w:rPr>
                <w:rFonts w:ascii="Times New Roman"/>
                <w:b w:val="false"/>
                <w:i w:val="false"/>
                <w:color w:val="000000"/>
                <w:sz w:val="20"/>
              </w:rPr>
              <w:t>
2.2.6. Информировать залогодателя (гаранта), родителей (опекунов) о невыполнении или ненадлежащем исполнении Стипендиатом условий настоящего Договора, а также в случае неисполнения либо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 в соответствии с законодательством Республики Казахстан.</w:t>
            </w:r>
            <w:r>
              <w:br/>
            </w:r>
            <w:r>
              <w:rPr>
                <w:rFonts w:ascii="Times New Roman"/>
                <w:b w:val="false"/>
                <w:i w:val="false"/>
                <w:color w:val="000000"/>
                <w:sz w:val="20"/>
              </w:rPr>
              <w:t>
2.2.7. В случае неисполнения либо ненадлежащего исполнения Стипендиатом обязательств по настоящему Договору приостанавливать финансирование Стипендиата со дня установления таких фактов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r>
              <w:br/>
            </w:r>
            <w:r>
              <w:rPr>
                <w:rFonts w:ascii="Times New Roman"/>
                <w:b w:val="false"/>
                <w:i w:val="false"/>
                <w:color w:val="000000"/>
                <w:sz w:val="20"/>
              </w:rPr>
              <w:t>
2.3. Стипендиат обязан:</w:t>
            </w:r>
            <w:r>
              <w:br/>
            </w:r>
            <w:r>
              <w:rPr>
                <w:rFonts w:ascii="Times New Roman"/>
                <w:b w:val="false"/>
                <w:i w:val="false"/>
                <w:color w:val="000000"/>
                <w:sz w:val="20"/>
              </w:rPr>
              <w:t>
2.3.1. В сроки, установленные Центром в соответствии с подпунктом 2.1.5. настоящего Договора, выезжать для прохождения языковых курсов по решению Республиканской комиссии.</w:t>
            </w:r>
            <w:r>
              <w:br/>
            </w:r>
            <w:r>
              <w:rPr>
                <w:rFonts w:ascii="Times New Roman"/>
                <w:b w:val="false"/>
                <w:i w:val="false"/>
                <w:color w:val="000000"/>
                <w:sz w:val="20"/>
              </w:rPr>
              <w:t>
2.3.2. В сроки, установленные Центром, предоставлять Центру необходимые документы для организации обучения и контроля исполнения договорных обязательств Стипендиата, а также предоставлять только достоверные сведения о состоянии здоровья, успеваемости, родителях, месте проживания, контактных данных.</w:t>
            </w:r>
            <w:r>
              <w:br/>
            </w:r>
            <w:r>
              <w:rPr>
                <w:rFonts w:ascii="Times New Roman"/>
                <w:b w:val="false"/>
                <w:i w:val="false"/>
                <w:color w:val="000000"/>
                <w:sz w:val="20"/>
              </w:rPr>
              <w:t>
2.3.3. Самостоятельно оформлять документы для получения визы.</w:t>
            </w:r>
            <w:r>
              <w:br/>
            </w:r>
            <w:r>
              <w:rPr>
                <w:rFonts w:ascii="Times New Roman"/>
                <w:b w:val="false"/>
                <w:i w:val="false"/>
                <w:color w:val="000000"/>
                <w:sz w:val="20"/>
              </w:rPr>
              <w:t>
2.3.4.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 в течение 7 (семи) рабочих дней со дня регистрации в загранучреждении.</w:t>
            </w:r>
            <w:r>
              <w:br/>
            </w:r>
            <w:r>
              <w:rPr>
                <w:rFonts w:ascii="Times New Roman"/>
                <w:b w:val="false"/>
                <w:i w:val="false"/>
                <w:color w:val="000000"/>
                <w:sz w:val="20"/>
              </w:rPr>
              <w:t>
2.3.5. В течение 30 (тридцати) календарных дней со дня начала обучения Стипендиата в Учебном заведении предоставить Центру для утверждения индивидуальный учебный план с указанием обязательной учебной практики и/или стажировки, установленной Учебным заведением. При составлении учебного плана набирать требуемое количество кредитов для поддержания статуса студента дневного отделения (full-time student).</w:t>
            </w:r>
            <w:r>
              <w:br/>
            </w:r>
            <w:r>
              <w:rPr>
                <w:rFonts w:ascii="Times New Roman"/>
                <w:b w:val="false"/>
                <w:i w:val="false"/>
                <w:color w:val="000000"/>
                <w:sz w:val="20"/>
              </w:rPr>
              <w:t>
В случае наличия у Центра замечаний к представленному индивидуальному учебному плану в течение 10 (десяти) календарных дней со дня их получения предоставить Центру на повторное утверждение откорректированный индивидуальный учебный план.</w:t>
            </w:r>
            <w:r>
              <w:br/>
            </w:r>
            <w:r>
              <w:rPr>
                <w:rFonts w:ascii="Times New Roman"/>
                <w:b w:val="false"/>
                <w:i w:val="false"/>
                <w:color w:val="000000"/>
                <w:sz w:val="20"/>
              </w:rPr>
              <w:t>
Не допускается внесение изменений и дополнений в утвержденный индивидуальный учебный план, влекущих увеличение сроков обучения и дополнительные финансовые затраты.</w:t>
            </w:r>
            <w:r>
              <w:br/>
            </w:r>
            <w:r>
              <w:rPr>
                <w:rFonts w:ascii="Times New Roman"/>
                <w:b w:val="false"/>
                <w:i w:val="false"/>
                <w:color w:val="000000"/>
                <w:sz w:val="20"/>
              </w:rPr>
              <w:t>
Извещать Центр об изменениях утвержденного учебного плана, не влекущих увеличение сроков обучения и дополнительные финансовые затраты, в течение 10 (десяти) календарных дней со дня внесения в него изменений и дополнений.</w:t>
            </w:r>
            <w:r>
              <w:br/>
            </w:r>
            <w:r>
              <w:rPr>
                <w:rFonts w:ascii="Times New Roman"/>
                <w:b w:val="false"/>
                <w:i w:val="false"/>
                <w:color w:val="000000"/>
                <w:sz w:val="20"/>
              </w:rPr>
              <w:t>
2.3.6. В течение 15 (пятнадцати) календарных дней после начала обучения Стипендиата в Учебном заведении предоставить Центру подписанное разрешение, в соответствии с которым администрация Учебного заведения имеет право передавать конфиденциальную информацию (сведения об успеваемости, академический статус, срок обучения) Центру.</w:t>
            </w:r>
            <w:r>
              <w:br/>
            </w:r>
            <w:r>
              <w:rPr>
                <w:rFonts w:ascii="Times New Roman"/>
                <w:b w:val="false"/>
                <w:i w:val="false"/>
                <w:color w:val="000000"/>
                <w:sz w:val="20"/>
              </w:rPr>
              <w:t>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др.) официальную выписку от Учебного заведения об академической успеваемости, в том числе об отчислении из Учебного заведения, а также отзыв научного руководителя, который должен включать оценку выполнения Стипендиатом утвержденного индивидуального учебного плана и рекомендацию по продолжению обучения на официальном бланке, заверенные печатью организации и подписью академического куратора.</w:t>
            </w:r>
            <w:r>
              <w:br/>
            </w:r>
            <w:r>
              <w:rPr>
                <w:rFonts w:ascii="Times New Roman"/>
                <w:b w:val="false"/>
                <w:i w:val="false"/>
                <w:color w:val="000000"/>
                <w:sz w:val="20"/>
              </w:rPr>
              <w:t>
2.3.7. При наличии студенческого портала Учебного заведения в течение 10 (десяти) календарных дней со дня регистрации в Учебном заведении предоставить Центру учетную запись/имя пользователя (Log in/username) и пароль для авторизации (вход/доступ в систему) на портале для получения академических, дисциплинарных отчетов Стипендиата. В случае изменения пароля и учетной записи уведомлять об этом Центр посредством электронной почты в течение 24 (двадцати четырех) часов со дня их изменения.</w:t>
            </w:r>
            <w:r>
              <w:br/>
            </w:r>
            <w:r>
              <w:rPr>
                <w:rFonts w:ascii="Times New Roman"/>
                <w:b w:val="false"/>
                <w:i w:val="false"/>
                <w:color w:val="000000"/>
                <w:sz w:val="20"/>
              </w:rPr>
              <w:t>
2.3.8.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индивидуальным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60 (шестидесяти)* процентов от максимального показателя успеваемости, определяемого в соответствии с оценочной системой в Учебном заведении.</w:t>
            </w:r>
            <w:r>
              <w:br/>
            </w:r>
            <w:r>
              <w:rPr>
                <w:rFonts w:ascii="Times New Roman"/>
                <w:b w:val="false"/>
                <w:i w:val="false"/>
                <w:color w:val="000000"/>
                <w:sz w:val="20"/>
              </w:rPr>
              <w:t>
2.3.9.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2.3.8. настоящего Договора, повысить академическую успеваемость до показателя, установленного в подпункте 2.3.8 настоящего Договора, в течение следующего промежуточного учебного периода (семестра, триместра или учебного года).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до показателя, менее установленного в подпункте 2.3.8 настоящего Договора, Центр существляет меры, предусмотренные в подпункте 2.2.7. настоящего Договора.</w:t>
            </w:r>
            <w:r>
              <w:br/>
            </w:r>
            <w:r>
              <w:rPr>
                <w:rFonts w:ascii="Times New Roman"/>
                <w:b w:val="false"/>
                <w:i w:val="false"/>
                <w:color w:val="000000"/>
                <w:sz w:val="20"/>
              </w:rPr>
              <w:t>
2.3.10. Пройти и своевременно закончить полный курс обучения в соответствии с утвержденным индивидуальный учебный план на дневном отделении Учебного заведения по специальности либо ее эквиваленту, образовательной программе, указанных в пункте 1.2. настоящего Договора. Защитить диссертацию в установленные в утвержденном индивидуальном учебном плане сроки.</w:t>
            </w:r>
            <w:r>
              <w:br/>
            </w:r>
            <w:r>
              <w:rPr>
                <w:rFonts w:ascii="Times New Roman"/>
                <w:b w:val="false"/>
                <w:i w:val="false"/>
                <w:color w:val="000000"/>
                <w:sz w:val="20"/>
              </w:rPr>
              <w:t>
2.3.11. Не нарушать законодательства Республики Казахстан и страны пребывания, общепринятые нормы поведения и морали, а также правила и требования, установленные Учебным заведением.</w:t>
            </w:r>
            <w:r>
              <w:br/>
            </w:r>
            <w:r>
              <w:rPr>
                <w:rFonts w:ascii="Times New Roman"/>
                <w:b w:val="false"/>
                <w:i w:val="false"/>
                <w:color w:val="000000"/>
                <w:sz w:val="20"/>
              </w:rPr>
              <w:t>
2.3.12. Проявлять уважение к профессорско-преподавательскому, учебно-вспомогательному и иному персоналу Учебного заведения, сотрудникам Центра и к другим обучающимся, не посягать на их честь и достоинство.</w:t>
            </w:r>
            <w:r>
              <w:br/>
            </w:r>
            <w:r>
              <w:rPr>
                <w:rFonts w:ascii="Times New Roman"/>
                <w:b w:val="false"/>
                <w:i w:val="false"/>
                <w:color w:val="000000"/>
                <w:sz w:val="20"/>
              </w:rPr>
              <w:t>
2.3.13. В случае причинения своими действиями материального ущерба Учебному заведению, Центру, третьим лицам своевременно за свой счет возместить нанесенный ущерб в соответствии с законодательством Республики Казахстан или страны пребывания.</w:t>
            </w:r>
            <w:r>
              <w:br/>
            </w:r>
            <w:r>
              <w:rPr>
                <w:rFonts w:ascii="Times New Roman"/>
                <w:b w:val="false"/>
                <w:i w:val="false"/>
                <w:color w:val="000000"/>
                <w:sz w:val="20"/>
              </w:rPr>
              <w:t>
2.3.14. Предоставить обеспечение исполнения своих обязательств по настоящему Договору согласно разделу 4 настоящего Договора.</w:t>
            </w:r>
            <w:r>
              <w:br/>
            </w:r>
            <w:r>
              <w:rPr>
                <w:rFonts w:ascii="Times New Roman"/>
                <w:b w:val="false"/>
                <w:i w:val="false"/>
                <w:color w:val="000000"/>
                <w:sz w:val="20"/>
              </w:rPr>
              <w:t>
2.3.15. За 40 (сорок) календарных дней до начала прохождения практики/стажировки, предусмотренной утвержденным индивидуальным учебным планом предоставить Центру официальное письмо с места прохождения практики с указанием сроков начала и завершения практики либо необходимые документы для организации прохождения практики/стажировки Стипендиата, в случае ее прохождения на территории Республики Казахстан.</w:t>
            </w:r>
            <w:r>
              <w:br/>
            </w:r>
            <w:r>
              <w:rPr>
                <w:rFonts w:ascii="Times New Roman"/>
                <w:b w:val="false"/>
                <w:i w:val="false"/>
                <w:color w:val="000000"/>
                <w:sz w:val="20"/>
              </w:rPr>
              <w:t>
2.3.16. Пройти практику/стажировку согласно срокам, установленным утвержденным индивидуальным учебным планом.</w:t>
            </w:r>
            <w:r>
              <w:br/>
            </w:r>
            <w:r>
              <w:rPr>
                <w:rFonts w:ascii="Times New Roman"/>
                <w:b w:val="false"/>
                <w:i w:val="false"/>
                <w:color w:val="000000"/>
                <w:sz w:val="20"/>
              </w:rPr>
              <w:t xml:space="preserve">
2.3.17. Выполнять в установленные Учебным заведением сроки все виды заданий, предусмотренные программой прохождения практики/стажировки. </w:t>
            </w:r>
            <w:r>
              <w:br/>
            </w:r>
            <w:r>
              <w:rPr>
                <w:rFonts w:ascii="Times New Roman"/>
                <w:b w:val="false"/>
                <w:i w:val="false"/>
                <w:color w:val="000000"/>
                <w:sz w:val="20"/>
              </w:rPr>
              <w:t>
2.3.18. В течение 15 (пятнадцати) календарных дней после начала прохождения практики/стажировки предоставить Центру программу прохождения практики/стажировки.</w:t>
            </w:r>
            <w:r>
              <w:br/>
            </w:r>
            <w:r>
              <w:rPr>
                <w:rFonts w:ascii="Times New Roman"/>
                <w:b w:val="false"/>
                <w:i w:val="false"/>
                <w:color w:val="000000"/>
                <w:sz w:val="20"/>
              </w:rPr>
              <w:t>
2.3.19. В течение 30 (тридати) календарных дней со дня окончания полного курса обучения и получения степени, предусмотренных утвержденным индивидуальным учебным планом, возвратиться в Республику Казахстан, предоставить Центру копию паспорта с отметкой о въезде в Республику Казахстан.</w:t>
            </w:r>
            <w:r>
              <w:br/>
            </w:r>
            <w:r>
              <w:rPr>
                <w:rFonts w:ascii="Times New Roman"/>
                <w:b w:val="false"/>
                <w:i w:val="false"/>
                <w:color w:val="000000"/>
                <w:sz w:val="20"/>
              </w:rPr>
              <w:t>
2.3.20. В течение 10 (десяти) календарных дней со дня прибытия в Республику Казахстан после завершения полного курса обучения согласно утвержденному индивидуальному учебному плану предоставить Центру заявление о завершении обучения, а также нотариально заверенные переводы на государственный или русский языки документа о присуждении степени доктора по специальности, указанной в пункте 1.2. настоящего Договора, по установленному Учебным заведением образцу, а также транскрипт за весь период обучения, включая итоговый, с указанием оценки за диссертационную/дипломную работу. В случае невозможности представления указанного документа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r>
              <w:br/>
            </w:r>
            <w:r>
              <w:rPr>
                <w:rFonts w:ascii="Times New Roman"/>
                <w:b w:val="false"/>
                <w:i w:val="false"/>
                <w:color w:val="000000"/>
                <w:sz w:val="20"/>
              </w:rPr>
              <w:t>
2.3.21. В течение 6 (шести) месяцев со дня возвращения в Республику Казахстан по завершению срока обучения, предусмотренного утвержденным индивидуальный учебный план осуществить самостоятельный поиск работы.</w:t>
            </w:r>
            <w:r>
              <w:br/>
            </w:r>
            <w:r>
              <w:rPr>
                <w:rFonts w:ascii="Times New Roman"/>
                <w:b w:val="false"/>
                <w:i w:val="false"/>
                <w:color w:val="000000"/>
                <w:sz w:val="20"/>
              </w:rPr>
              <w:t>
2.3.22. В случае невозможности трудоустройства в указанный подпунктом 2.3.21. настоящего Договора срок, обратиться в Центр в письменной форме для оказания содействия по поиску работы, указав причины нетрудоустроенности и организации в которые Стипендиат обращался с целью трудоустройства.</w:t>
            </w:r>
            <w:r>
              <w:br/>
            </w:r>
            <w:r>
              <w:rPr>
                <w:rFonts w:ascii="Times New Roman"/>
                <w:b w:val="false"/>
                <w:i w:val="false"/>
                <w:color w:val="000000"/>
                <w:sz w:val="20"/>
              </w:rPr>
              <w:t xml:space="preserve">
2.3.23. Осуществлять трудовую деятельность в соответствии с Правилами непрерывно не менее пяти лет по полученной специальности на территории Республики Казахстан. </w:t>
            </w:r>
            <w:r>
              <w:br/>
            </w:r>
            <w:r>
              <w:rPr>
                <w:rFonts w:ascii="Times New Roman"/>
                <w:b w:val="false"/>
                <w:i w:val="false"/>
                <w:color w:val="000000"/>
                <w:sz w:val="20"/>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каждые 6 (шесть) месяцев представлять Центру актуальные сведения о трудоустройстве (справку с места работы), каждые 12 (двенадцать) месяцев нотариально заверенную копию паспорта (все листы), характеристику с места работы, выписку из пенсионного фонда для подтверждения исполнения обязательств по отработке в соответствии с пунктом 2.3.23. настоящего Договора, а также контактную информацию (адрес места жительства, номера телефонов (домашний, рабочий, мобильный), электронный адрес).</w:t>
            </w:r>
            <w:r>
              <w:br/>
            </w:r>
            <w:r>
              <w:rPr>
                <w:rFonts w:ascii="Times New Roman"/>
                <w:b w:val="false"/>
                <w:i w:val="false"/>
                <w:color w:val="000000"/>
                <w:sz w:val="20"/>
              </w:rPr>
              <w:t>
В случае отказа Стипендиата от помощи Центра в соответствии с подпунктом 2.3.22. настоящего Договора, а также длительного периода трудовой незанятости (более 30% от пятилетнего срока отработки с момента возвращения в Республику Казахстан), Центросуществляет меры, предусмотренные в подпункте 2.2.7. настоящего Договора.</w:t>
            </w:r>
            <w:r>
              <w:br/>
            </w:r>
            <w:r>
              <w:rPr>
                <w:rFonts w:ascii="Times New Roman"/>
                <w:b w:val="false"/>
                <w:i w:val="false"/>
                <w:color w:val="000000"/>
                <w:sz w:val="20"/>
              </w:rPr>
              <w:t>
2.3.25. В случае изменения своей фамилии, контактной информации (адрес места жительства, номера телефонов (домашний, рабочий, мобильный), электронный адрес) в стране пребывания и в Республике Казахстан в течение 10 (десяти) календарных дней сообщать об этом Центру.</w:t>
            </w:r>
            <w:r>
              <w:br/>
            </w:r>
            <w:r>
              <w:rPr>
                <w:rFonts w:ascii="Times New Roman"/>
                <w:b w:val="false"/>
                <w:i w:val="false"/>
                <w:color w:val="000000"/>
                <w:sz w:val="20"/>
              </w:rPr>
              <w:t>
2.3.26. Выполнить все требования, в том числе и по возмещению необходимой суммы расходов, указанные в протокольном решении Республиканской комиссии, Комиссии по рассмотрению обращений обладателей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r>
              <w:br/>
            </w:r>
            <w:r>
              <w:rPr>
                <w:rFonts w:ascii="Times New Roman"/>
                <w:b w:val="false"/>
                <w:i w:val="false"/>
                <w:color w:val="000000"/>
                <w:sz w:val="20"/>
              </w:rPr>
              <w:t>
2.3.27. В случае наступления обстоятельств, затрудняющих надлежащее исполнение обязательств по настоящему Договору, в письменной официальной форме информировать Центр о невозможности выполнения условий настоящего Договора в течение 20 (двадцати) календарных дней с момента наступления соответствующих обстоятельств.</w:t>
            </w:r>
            <w:r>
              <w:br/>
            </w:r>
            <w:r>
              <w:rPr>
                <w:rFonts w:ascii="Times New Roman"/>
                <w:b w:val="false"/>
                <w:i w:val="false"/>
                <w:color w:val="000000"/>
                <w:sz w:val="20"/>
              </w:rPr>
              <w:t>
2.3.28. Предоставить Центру возможность получать от работодателя отчеты, информацию о медицинских и иных событиях, касающихся Стипендиата, в целях чего Стипендиат подписывает разрешение на выпуск и передачу информации, в соответствии с которым работодатель получает доступ к конфиденциальной информации о Стипендиате и имеет право передавать ее Центру.</w:t>
            </w:r>
            <w:r>
              <w:br/>
            </w:r>
            <w:r>
              <w:rPr>
                <w:rFonts w:ascii="Times New Roman"/>
                <w:b w:val="false"/>
                <w:i w:val="false"/>
                <w:color w:val="000000"/>
                <w:sz w:val="20"/>
              </w:rPr>
              <w:t>
2.4 Стипендиат имеет право:</w:t>
            </w:r>
            <w:r>
              <w:br/>
            </w:r>
            <w:r>
              <w:rPr>
                <w:rFonts w:ascii="Times New Roman"/>
                <w:b w:val="false"/>
                <w:i w:val="false"/>
                <w:color w:val="000000"/>
                <w:sz w:val="20"/>
              </w:rPr>
              <w:t>
2.4.1. Требовать от Центра исполнения своих обязательств по настоящему Договору.</w:t>
            </w:r>
            <w:r>
              <w:br/>
            </w:r>
            <w:r>
              <w:rPr>
                <w:rFonts w:ascii="Times New Roman"/>
                <w:b w:val="false"/>
                <w:i w:val="false"/>
                <w:color w:val="000000"/>
                <w:sz w:val="20"/>
              </w:rPr>
              <w:t>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заявлений и обращений обладателей стипендии «Болашак».</w:t>
            </w:r>
            <w:r>
              <w:br/>
            </w:r>
            <w:r>
              <w:rPr>
                <w:rFonts w:ascii="Times New Roman"/>
                <w:b w:val="false"/>
                <w:i w:val="false"/>
                <w:color w:val="000000"/>
                <w:sz w:val="20"/>
              </w:rPr>
              <w:t>
2.4.3. Досрочно прерывать прохождение языковых курсов в соответствии с подпунктом 2.1.5. настоящего Договора в случае достижения уровня знания иностранным языком, необходимом для зачисления в Учебное заведение, но не ранее завершения установленного организацией, осуществляющей прохождение языковых курсов, промежуточного учебного периода (семестра, триместра и т.д.).</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ШАРТТЫҢ ЖАЛПЫ СОМАСЫ ЖӘНЕ АҚЫ ТӨЛЕУ ТӘРТІБІ</w:t>
            </w:r>
            <w:r>
              <w:br/>
            </w:r>
            <w:r>
              <w:rPr>
                <w:rFonts w:ascii="Times New Roman"/>
                <w:b w:val="false"/>
                <w:i w:val="false"/>
                <w:color w:val="000000"/>
                <w:sz w:val="20"/>
              </w:rPr>
              <w:t>
3.1. Осы Шарттың жалпы сомасы _________________________ жыл үшін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w:t>
            </w:r>
            <w:r>
              <w:br/>
            </w:r>
            <w:r>
              <w:rPr>
                <w:rFonts w:ascii="Times New Roman"/>
                <w:b w:val="false"/>
                <w:i w:val="false"/>
                <w:color w:val="000000"/>
                <w:sz w:val="20"/>
              </w:rPr>
              <w:t>
теңгені құрайды. Бұл сома осы Шарттың 3.2.-тармағында көрсетілген нормаларға сәйкес шығыстар сомасын есепке алып Тараптар анықтаған, және оны анықтау Орталыққа нақты осы көрсетілген соманы төлеу бойынша қандай да бір міндеттемелерді жүктемейді.</w:t>
            </w:r>
            <w:r>
              <w:br/>
            </w: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оқуларын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r>
              <w:br/>
            </w: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оқуын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r>
              <w:br/>
            </w:r>
            <w:r>
              <w:rPr>
                <w:rFonts w:ascii="Times New Roman"/>
                <w:b w:val="false"/>
                <w:i w:val="false"/>
                <w:color w:val="000000"/>
                <w:sz w:val="20"/>
              </w:rPr>
              <w:t xml:space="preserve">
3.4. Уағдаластық болған жағдайда, Орталық тиісті уағдаластықпен көзделген шығыстар төлемдерін Оқу орнының/Әріптестің есеп шотына төлеуді жүзеге асырады. </w:t>
            </w:r>
            <w:r>
              <w:br/>
            </w:r>
            <w:r>
              <w:rPr>
                <w:rFonts w:ascii="Times New Roman"/>
                <w:b w:val="false"/>
                <w:i w:val="false"/>
                <w:color w:val="000000"/>
                <w:sz w:val="20"/>
              </w:rPr>
              <w:t>
3.5. Төлем бойынша Орталық пен Оқу орны/Әріптес арасында уағдаластық болмаған жағдайда:</w:t>
            </w:r>
            <w:r>
              <w:br/>
            </w:r>
            <w:r>
              <w:rPr>
                <w:rFonts w:ascii="Times New Roman"/>
                <w:b w:val="false"/>
                <w:i w:val="false"/>
                <w:color w:val="000000"/>
                <w:sz w:val="20"/>
              </w:rPr>
              <w:t>
3.5.1. Тамақтану, тұру және оқу әдебиеті шығыстарына ақы төлеуді Орталық Стипендиаттың төлем карточкасына жүзеге асырады;</w:t>
            </w:r>
            <w:r>
              <w:br/>
            </w:r>
            <w:r>
              <w:rPr>
                <w:rFonts w:ascii="Times New Roman"/>
                <w:b w:val="false"/>
                <w:i w:val="false"/>
                <w:color w:val="000000"/>
                <w:sz w:val="20"/>
              </w:rPr>
              <w:t>
3.5.2. Қағидаларда көзделген өзге де шығыстарды төлеуді Орталық:</w:t>
            </w:r>
            <w:r>
              <w:br/>
            </w: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r>
              <w:br/>
            </w:r>
            <w:r>
              <w:rPr>
                <w:rFonts w:ascii="Times New Roman"/>
                <w:b w:val="false"/>
                <w:i w:val="false"/>
                <w:color w:val="000000"/>
                <w:sz w:val="20"/>
              </w:rPr>
              <w:t>
2) көрсетілген шарттар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талондары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r>
              <w:br/>
            </w:r>
            <w:r>
              <w:rPr>
                <w:rFonts w:ascii="Times New Roman"/>
                <w:b w:val="false"/>
                <w:i w:val="false"/>
                <w:color w:val="000000"/>
                <w:sz w:val="20"/>
              </w:rPr>
              <w:t>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r>
              <w:br/>
            </w:r>
            <w:r>
              <w:rPr>
                <w:rFonts w:ascii="Times New Roman"/>
                <w:b w:val="false"/>
                <w:i w:val="false"/>
                <w:color w:val="000000"/>
                <w:sz w:val="20"/>
              </w:rPr>
              <w:t>
3.7. Осы Шарт бойынша Орталық төлемдері бекітілген жеке оқу жоспарында көзделген тілдік курстардан өту, академиялық оқу, бақылау (сынақтар, емтихандар және т.б.) тапсыру, міндетті оқу практикасын және/немесе тағылымдамадан өту кезеңдеріне ғана жүргізіледі. Тілдік курстарды, оқуды, міндетті оқу практикасын және/немесе немесе тағылымдаманы мерзімінен бұрын аяқтаған жағдайда стипендияны төлеу нақты деректер бойынша жүзеге асырылады.</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ОБЩАЯ СУММА ДОГОВОРА И ПОРЯДОК ОПЛАТЫ</w:t>
            </w:r>
            <w:r>
              <w:br/>
            </w:r>
            <w:r>
              <w:rPr>
                <w:rFonts w:ascii="Times New Roman"/>
                <w:b w:val="false"/>
                <w:i w:val="false"/>
                <w:color w:val="000000"/>
                <w:sz w:val="20"/>
              </w:rPr>
              <w:t>
3.1. Общая сумма настоящего Договора составляет</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тенге за _________ года/лет. Данная сумма определена Сторонами с учетом сумм расходов согласно нормам, указанным в пункте 3.2. настоящего Договора, и ее определение не налагает на Центр каких-либо обязательств по выплате именно указанной суммы.</w:t>
            </w:r>
            <w:r>
              <w:br/>
            </w:r>
            <w:r>
              <w:rPr>
                <w:rFonts w:ascii="Times New Roman"/>
                <w:b w:val="false"/>
                <w:i w:val="false"/>
                <w:color w:val="000000"/>
                <w:sz w:val="20"/>
              </w:rPr>
              <w:t>
3.2. Размер необходимых выплат определяется на основании норм расходов, утвержденных Министерством образования и науки Республики Казахстан, и может быть изменен Центром в одностороннем порядке, вследствие изменений в законодательстве Республики Казахстан, регулирующих нормы расходов на организацию обучения Стипендиатов.</w:t>
            </w:r>
            <w:r>
              <w:br/>
            </w:r>
            <w:r>
              <w:rPr>
                <w:rFonts w:ascii="Times New Roman"/>
                <w:b w:val="false"/>
                <w:i w:val="false"/>
                <w:color w:val="000000"/>
                <w:sz w:val="20"/>
              </w:rPr>
              <w:t xml:space="preserve">
3.3. Настоящий договор, в случае обеспечения исполнения договорных обязательств в соответствии с главой 4 настоящего договора, является основанием для перечисления денег, связанных с оплатой всех расходов по организации обучения Стипендиата согласно Правилам, возникших со дня присуждения стипендии «Болашак». </w:t>
            </w:r>
            <w:r>
              <w:br/>
            </w:r>
            <w:r>
              <w:rPr>
                <w:rFonts w:ascii="Times New Roman"/>
                <w:b w:val="false"/>
                <w:i w:val="false"/>
                <w:color w:val="000000"/>
                <w:sz w:val="20"/>
              </w:rPr>
              <w:t>
3.4. В случае наличия договоренности, Центр осуществляет выплату расходов, предусмотренных соответствующей договоренностью, на расчетный счет Учебного заведения/Партнера.</w:t>
            </w:r>
            <w:r>
              <w:br/>
            </w:r>
            <w:r>
              <w:rPr>
                <w:rFonts w:ascii="Times New Roman"/>
                <w:b w:val="false"/>
                <w:i w:val="false"/>
                <w:color w:val="000000"/>
                <w:sz w:val="20"/>
              </w:rPr>
              <w:t>
3.5. В случае отсутствия договоренности по оплате между Центром и Учебным заведением/Партнером:</w:t>
            </w:r>
            <w:r>
              <w:br/>
            </w:r>
            <w:r>
              <w:rPr>
                <w:rFonts w:ascii="Times New Roman"/>
                <w:b w:val="false"/>
                <w:i w:val="false"/>
                <w:color w:val="000000"/>
                <w:sz w:val="20"/>
              </w:rPr>
              <w:t>
3.5.1. выплата расходов на питание, проживание и учебную литературу осуществляется Центром на платежную карточку Стипендиата;</w:t>
            </w:r>
            <w:r>
              <w:br/>
            </w:r>
            <w:r>
              <w:rPr>
                <w:rFonts w:ascii="Times New Roman"/>
                <w:b w:val="false"/>
                <w:i w:val="false"/>
                <w:color w:val="000000"/>
                <w:sz w:val="20"/>
              </w:rPr>
              <w:t xml:space="preserve">
3.5.2. выплата иных расходов, предусмотренных Правилами, осуществляется Центром: </w:t>
            </w:r>
            <w:r>
              <w:br/>
            </w: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r>
              <w:br/>
            </w: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r>
              <w:br/>
            </w:r>
            <w:r>
              <w:rPr>
                <w:rFonts w:ascii="Times New Roman"/>
                <w:b w:val="false"/>
                <w:i w:val="false"/>
                <w:color w:val="000000"/>
                <w:sz w:val="20"/>
              </w:rPr>
              <w:t>
3.6. В случае произведенной самостоятельной оплаты Стипендиатом расходов, предусмотренных Правилами и возникших со дня присуждения стипендии «Болашак», Центр возмещает Стипендиату понесенные им расходы на основании письменного заявления Стипендиата с приложением оригиналов документов, подтверждающих оплату расходов.</w:t>
            </w:r>
            <w:r>
              <w:br/>
            </w:r>
            <w:r>
              <w:rPr>
                <w:rFonts w:ascii="Times New Roman"/>
                <w:b w:val="false"/>
                <w:i w:val="false"/>
                <w:color w:val="000000"/>
                <w:sz w:val="20"/>
              </w:rPr>
              <w:t>
3.7. Выплаты Центром по настоящему Договору производятся только за периоды прохождения языковых курсов, академического обучения, сдачи видов контроля (зачетов, экзаменов и пр.), прохождения обязательной учебной практки и/или стажировки, предусмотренные в утвержденном индивидуальном учебном плане. Выплата стипендии в случае досрочного завершения языковых курсов, обучения, обязательной учебной практики и/или стажировки осуществляется по фактическим данным.</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ШАРТТЫ ҚАМТАМАСЫЗ ЕТУ ТАЛАПТАРЫ МЕН ТҮРЛЕРІ</w:t>
            </w:r>
            <w:r>
              <w:br/>
            </w:r>
            <w:r>
              <w:rPr>
                <w:rFonts w:ascii="Times New Roman"/>
                <w:b w:val="false"/>
                <w:i w:val="false"/>
                <w:color w:val="000000"/>
                <w:sz w:val="20"/>
              </w:rPr>
              <w:t>
4.1. Осы Шарт бойынша Стипендиаттың міндеттемелерді орындауын қамтамасыз ету үшін осы Шартты жасасумен қатар осы Шарттың жалпы сомасынан кем емес бағалау құнынына жылжымайтын мүлік кепіл шарты жасалады.</w:t>
            </w:r>
            <w:r>
              <w:br/>
            </w: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кепілдік шарт(тар)ы жасалады.</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УСЛОВИЯ И ВИДЫ ОБЕСПЕЧЕНИЯ ДОГОВОРА</w:t>
            </w:r>
            <w:r>
              <w:br/>
            </w:r>
            <w:r>
              <w:rPr>
                <w:rFonts w:ascii="Times New Roman"/>
                <w:b w:val="false"/>
                <w:i w:val="false"/>
                <w:color w:val="000000"/>
                <w:sz w:val="20"/>
              </w:rPr>
              <w:t>
4.1. Для обеспечения исполнения обязательств Стипендиата по настоящему Договору одновременно с оформлением настоящего Договора заключается договор залога недвижимого имущества с оценочной стоимостью, не менее общей суммы настоящего Договора.</w:t>
            </w:r>
            <w:r>
              <w:br/>
            </w: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5.ТАРАПТАРДЫҢ ЖАУАПКЕРШІЛІГІ</w:t>
            </w:r>
            <w:r>
              <w:br/>
            </w: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«Болашақ»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жасауға құқылы.</w:t>
            </w:r>
            <w:r>
              <w:br/>
            </w: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r>
              <w:br/>
            </w: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Республикалық комиссия «Болашақ» стипендиясынан айыру не «Болашақ» стипендиясына қарсылық қабылдаған туралы шешім қабылдаған күнге дейін осы Шарт бойынша Стипендиатқа жұмсалған ақша қаражаттарын қамтиды.</w:t>
            </w:r>
            <w:r>
              <w:br/>
            </w:r>
            <w:r>
              <w:rPr>
                <w:rFonts w:ascii="Times New Roman"/>
                <w:b w:val="false"/>
                <w:i w:val="false"/>
                <w:color w:val="000000"/>
                <w:sz w:val="20"/>
              </w:rPr>
              <w:t xml:space="preserve">
5.3. Осы Шарттың 5.2-тармағында көрсетілген жағдайда, Стипендиатқа нақты келтірілген шығыстар сомасынан 10 % (он пайыз) көлемінде айыппұл салынады. </w:t>
            </w:r>
            <w:r>
              <w:br/>
            </w: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Төлем жасаудың өзге мерзімдерін Тараптар өтеу туралы Осы Шарттың 2.3.26 тармақшасында көзделген мерзімдерде тиісті келісімге қол қою жолымен келісуі мүмкін.</w:t>
            </w:r>
            <w:r>
              <w:br/>
            </w: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r>
              <w:br/>
            </w: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r>
              <w:br/>
            </w: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ОТВЕТСТВЕННОСТЬ СТОРОН</w:t>
            </w:r>
            <w:r>
              <w:br/>
            </w:r>
            <w:r>
              <w:rPr>
                <w:rFonts w:ascii="Times New Roman"/>
                <w:b w:val="false"/>
                <w:i w:val="false"/>
                <w:color w:val="000000"/>
                <w:sz w:val="20"/>
              </w:rPr>
              <w:t>
5.1. В случае неисполнения либо ненадлежащего исполнения Стипендиатом обязательств по настоящему Договору, Центр вправе приостановить финансирование Стипендиата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r>
              <w:br/>
            </w:r>
            <w:r>
              <w:rPr>
                <w:rFonts w:ascii="Times New Roman"/>
                <w:b w:val="false"/>
                <w:i w:val="false"/>
                <w:color w:val="000000"/>
                <w:sz w:val="20"/>
              </w:rPr>
              <w:t>
5.2. При принятии решения Республиканской комиссией о возмещении расходов в случаях неисполнения или ненадлежащего исполнения обязательств по настоящему Договору, повлекших лишение стипендии «Болашак», либо в случае отказа Стипендиата от стипендии «Болашак», Стипендиат в обязательном порядке выплачивает всю сумму расходов, фактически понесенных Центром.</w:t>
            </w:r>
            <w:r>
              <w:br/>
            </w:r>
            <w:r>
              <w:rPr>
                <w:rFonts w:ascii="Times New Roman"/>
                <w:b w:val="false"/>
                <w:i w:val="false"/>
                <w:color w:val="000000"/>
                <w:sz w:val="20"/>
              </w:rPr>
              <w:t>
Фактически понесенные Центром расходы включают в себя все затраченные на Стипендиата по настоящему Договору денежные средства со дня принятия решения Республиканской комиссией о присуждении стипендии «Болашак» и до дня принятия решения Республиканской комиссией о лишении стипендии «Болашак» либо принятия отказа от стипендии «Болашак».</w:t>
            </w:r>
            <w:r>
              <w:br/>
            </w:r>
            <w:r>
              <w:rPr>
                <w:rFonts w:ascii="Times New Roman"/>
                <w:b w:val="false"/>
                <w:i w:val="false"/>
                <w:color w:val="000000"/>
                <w:sz w:val="20"/>
              </w:rPr>
              <w:t>
5.3. В случае, указанном в пункте 5.2. настоящего Договора, на Стипендиата налагается штраф в размере 10 % (десяти процентов) от суммы фактически понесенных расходов.</w:t>
            </w:r>
            <w:r>
              <w:br/>
            </w:r>
            <w:r>
              <w:rPr>
                <w:rFonts w:ascii="Times New Roman"/>
                <w:b w:val="false"/>
                <w:i w:val="false"/>
                <w:color w:val="000000"/>
                <w:sz w:val="20"/>
              </w:rPr>
              <w:t>
5.4. Стипендиат обязуется уплатить фактически понесенные расходы и сумму штрафа в течение 30 (тридцати) банковских дней со дня получения соответствующего требования Центра, направленного по последнему известному Центру адресу места жительства. Иные сроки погашения могут оговариваться Сторонами, путем подписания соответствующего соглашения о возмещении в сроки, предусмотренные в подпункте 2.3.26. настоящего Договора.</w:t>
            </w:r>
            <w:r>
              <w:br/>
            </w:r>
            <w:r>
              <w:rPr>
                <w:rFonts w:ascii="Times New Roman"/>
                <w:b w:val="false"/>
                <w:i w:val="false"/>
                <w:color w:val="000000"/>
                <w:sz w:val="20"/>
              </w:rPr>
              <w:t>
5.5. В случае расторжения настоящего Договора вследствие наступления обстоятельств непреодолимой силы согласно разделу 7 настоящего Договора, Стипендиат может быть освобожден от возмещения затрат по настоящему Договору на основании решения Республиканской комиссии.</w:t>
            </w:r>
            <w:r>
              <w:br/>
            </w:r>
            <w:r>
              <w:rPr>
                <w:rFonts w:ascii="Times New Roman"/>
                <w:b w:val="false"/>
                <w:i w:val="false"/>
                <w:color w:val="000000"/>
                <w:sz w:val="20"/>
              </w:rPr>
              <w:t>
5.6. Центр не несет ответственности за неисполнение своих обязательств по настоящему договору в случае, если такое неисполнение произошло вследствие действий третьей стороны.</w:t>
            </w:r>
            <w:r>
              <w:br/>
            </w:r>
            <w:r>
              <w:rPr>
                <w:rFonts w:ascii="Times New Roman"/>
                <w:b w:val="false"/>
                <w:i w:val="false"/>
                <w:color w:val="000000"/>
                <w:sz w:val="20"/>
              </w:rPr>
              <w:t>
5.7.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ШАРТТЫ БҰЗУ ШАРТТАРЫ</w:t>
            </w:r>
            <w:r>
              <w:br/>
            </w:r>
            <w:r>
              <w:rPr>
                <w:rFonts w:ascii="Times New Roman"/>
                <w:b w:val="false"/>
                <w:i w:val="false"/>
                <w:color w:val="000000"/>
                <w:sz w:val="20"/>
              </w:rPr>
              <w:t>
6.1. Стипендиат осы Шарттың 5.2-тармағына сәйкес «Болашақ» стипендиясынан бас тартқан кезде осы Шарт бұзылған жағдайда Орталықтың мекен-жайына бұзу үшін негізді растайтын құжаттарды қосымша бере отырып, жазбаша хабарлама жібереді. Хабарлама адресат почталық жолдаманы алғаны туралы хабарламамен тапсырыстық почталық жолдау арқылы жіберіледі. Бұл ретте Орталық Стипендиатты қаржыландыруды хабарлама алған күннен бастап қаржыландыруды тоқтатуға құқылы.</w:t>
            </w:r>
            <w:r>
              <w:br/>
            </w: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 Орталықтың нақты келтірілген шығыстары болмаған немесе ол осы Шарттың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немесе қарсылық білдірілгені туралы шешім қабылдаған күннен бастап 10 (он) күнтізбелік күн ішінде бұзылған болып есептеледі.</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УСЛОВИЯ РАСТОРЖЕНИЯ ДОГОВОРА</w:t>
            </w:r>
            <w:r>
              <w:br/>
            </w:r>
            <w:r>
              <w:rPr>
                <w:rFonts w:ascii="Times New Roman"/>
                <w:b w:val="false"/>
                <w:i w:val="false"/>
                <w:color w:val="000000"/>
                <w:sz w:val="20"/>
              </w:rPr>
              <w:t>
6.1. Стипендиат, в случае расторжения настоящего Договора при отказе от стипендии «Болашак» в соответствии с пунктом 5.2. настоящего Договора, направляет в адрес Центра письменное уведомление с приложением документов, подтверждающих основания для расторжения. Уведомление направляется в виде заказного почтового отправления суведомлением о получении адресатом почтового отправления. При этом Центр вправе прекратить финансирование Стипендиата со дня получения уведомления.</w:t>
            </w:r>
            <w:r>
              <w:br/>
            </w:r>
            <w:r>
              <w:rPr>
                <w:rFonts w:ascii="Times New Roman"/>
                <w:b w:val="false"/>
                <w:i w:val="false"/>
                <w:color w:val="000000"/>
                <w:sz w:val="20"/>
              </w:rPr>
              <w:t>
6.2. Настоящий Договор считается расторгнутым со дня оплаты Стипендиатом фактически понесенных расходов и суммы штрафа в соответствии с разделом 5 настоящего Договора.</w:t>
            </w:r>
            <w:r>
              <w:br/>
            </w:r>
            <w:r>
              <w:rPr>
                <w:rFonts w:ascii="Times New Roman"/>
                <w:b w:val="false"/>
                <w:i w:val="false"/>
                <w:color w:val="000000"/>
                <w:sz w:val="20"/>
              </w:rPr>
              <w:t>
При отсутствии фактически понесенных расходов Центра или освобождения от возмещения средств по настоящему Договору в случаях, предусмотренных разделом 7 настоящего Договора, настоящий Договор считается расторгнутым по истечении 10 (десяти) календарных дней со дня принятия решения Республиканской комиссией о принятии отказа или лишения Стипендиата стипендии «Болашак».</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ЕҢСЕРІЛМЕС КҮШ ЖАҒДАЙЛАРЫ</w:t>
            </w:r>
            <w:r>
              <w:br/>
            </w: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r>
              <w:br/>
            </w:r>
            <w:r>
              <w:rPr>
                <w:rFonts w:ascii="Times New Roman"/>
                <w:b w:val="false"/>
                <w:i w:val="false"/>
                <w:color w:val="000000"/>
                <w:sz w:val="20"/>
              </w:rPr>
              <w:t>
7.2. Еңсерілмес күш жағдайына сүйенетін Тарап:</w:t>
            </w:r>
            <w:r>
              <w:br/>
            </w: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r>
              <w:br/>
            </w: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r>
              <w:br/>
            </w: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r>
              <w:br/>
            </w: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күшжағдайы 2 (екі) айдан асатын болса, Тараптардың кез келгені сотқа жүгінбестен, осы Шарттың шарттарына сәйкес басқа Тарапқа жазбаша хабарлай отырып осы Шартты бұзуға құқылы.</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ОБСТОЯТЕЛЬСТВА НЕПРЕОДОЛИМОЙ СИЛЫ</w:t>
            </w:r>
            <w:r>
              <w:br/>
            </w:r>
            <w:r>
              <w:rPr>
                <w:rFonts w:ascii="Times New Roman"/>
                <w:b w:val="false"/>
                <w:i w:val="false"/>
                <w:color w:val="000000"/>
                <w:sz w:val="20"/>
              </w:rPr>
              <w:t>
7.1.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болезнь Стипендиата,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w:t>
            </w:r>
            <w:r>
              <w:br/>
            </w:r>
            <w:r>
              <w:rPr>
                <w:rFonts w:ascii="Times New Roman"/>
                <w:b w:val="false"/>
                <w:i w:val="false"/>
                <w:color w:val="000000"/>
                <w:sz w:val="20"/>
              </w:rPr>
              <w:t xml:space="preserve">
7.2. Сторона, ссылающаяся на обстоятельства непреодолимой силы, обязана: </w:t>
            </w:r>
            <w:r>
              <w:br/>
            </w:r>
            <w:r>
              <w:rPr>
                <w:rFonts w:ascii="Times New Roman"/>
                <w:b w:val="false"/>
                <w:i w:val="false"/>
                <w:color w:val="000000"/>
                <w:sz w:val="20"/>
              </w:rPr>
              <w:t xml:space="preserve">
7.2.1.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выданный уполномоченным органом. Уведомление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 и на срок исполнения обязательств. </w:t>
            </w:r>
            <w:r>
              <w:br/>
            </w:r>
            <w:r>
              <w:rPr>
                <w:rFonts w:ascii="Times New Roman"/>
                <w:b w:val="false"/>
                <w:i w:val="false"/>
                <w:color w:val="000000"/>
                <w:sz w:val="20"/>
              </w:rPr>
              <w:t>
7.2.2. по прекращении действия указанных обстоятельств без промедления известить об этом другие Стороны в письменном виде. При этом должен быть указан срок, в который предполагается исполнить обязательства по настоящему Договору. Если извещение не направлено или направлено несвоевременно, то убытки, причиненные не извещением или несвоевременным извещением, обязательны к возмещению Стороной, их вызвавшей.</w:t>
            </w:r>
            <w:r>
              <w:br/>
            </w:r>
            <w:r>
              <w:rPr>
                <w:rFonts w:ascii="Times New Roman"/>
                <w:b w:val="false"/>
                <w:i w:val="false"/>
                <w:color w:val="000000"/>
                <w:sz w:val="20"/>
              </w:rPr>
              <w:t>
7.3. В случае несоблюдения вышеуказанных условий по составлению уведомления о действии непреодолимой силы или сроков уведомления Стороны согласились, что никакие обстоятельства не будут рассматриваться, как непреодолимая сила и обязательства Сторон по настоящему Договору не могут быть сняты или ограничены каким-либо образом.</w:t>
            </w:r>
            <w:r>
              <w:br/>
            </w:r>
            <w:r>
              <w:rPr>
                <w:rFonts w:ascii="Times New Roman"/>
                <w:b w:val="false"/>
                <w:i w:val="false"/>
                <w:color w:val="000000"/>
                <w:sz w:val="20"/>
              </w:rPr>
              <w:t>
7.4.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обстоятельства непреодолимой силы продолжаются более 2 (двух) месяцев, любая из Сторон вправе расторгнуть настоящий Договор без обращения в суд, письменно уведомив другую Сторону в соответствии с условиями настоящего Договора.</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ӨЗГЕ ДЕ ТАЛАПТАР</w:t>
            </w:r>
            <w:r>
              <w:br/>
            </w:r>
            <w:r>
              <w:rPr>
                <w:rFonts w:ascii="Times New Roman"/>
                <w:b w:val="false"/>
                <w:i w:val="false"/>
                <w:color w:val="000000"/>
                <w:sz w:val="20"/>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2.3.23-тармағына сәйкес бес жылдық қызметі бойынша міндеттемелерді толық орындаған сәтке дейін әрекет етеді.</w:t>
            </w:r>
            <w:r>
              <w:br/>
            </w: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r>
              <w:br/>
            </w:r>
            <w:r>
              <w:rPr>
                <w:rFonts w:ascii="Times New Roman"/>
                <w:b w:val="false"/>
                <w:i w:val="false"/>
                <w:color w:val="000000"/>
                <w:sz w:val="20"/>
              </w:rPr>
              <w:t>
8.3. Осы шарт Стипендиат қайтыс болған жағдайда өзінің қолданысын тоқтатады.</w:t>
            </w:r>
            <w:r>
              <w:br/>
            </w: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r>
              <w:br/>
            </w: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r>
              <w:br/>
            </w: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r>
              <w:br/>
            </w:r>
            <w:r>
              <w:rPr>
                <w:rFonts w:ascii="Times New Roman"/>
                <w:b w:val="false"/>
                <w:i w:val="false"/>
                <w:color w:val="000000"/>
                <w:sz w:val="20"/>
              </w:rPr>
              <w:t>
8.7. Осы Шарт заңдық күші тең мемлекеттік және орыс тілдеріндегі 2 (екі) данада құрылған. Осы Шарттың бір данасы Стипендиатқа, екінші данасы - Орталыққа беріледі.</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ПРОЧИЕ УСЛОВИЯ</w:t>
            </w:r>
            <w:r>
              <w:br/>
            </w: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пятилетней отработке в соответствии с пунктом 2.3.23. настоящего Договора.</w:t>
            </w:r>
            <w:r>
              <w:br/>
            </w:r>
            <w:r>
              <w:rPr>
                <w:rFonts w:ascii="Times New Roman"/>
                <w:b w:val="false"/>
                <w:i w:val="false"/>
                <w:color w:val="000000"/>
                <w:sz w:val="20"/>
              </w:rPr>
              <w:t>
8.2.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r>
              <w:br/>
            </w:r>
            <w:r>
              <w:rPr>
                <w:rFonts w:ascii="Times New Roman"/>
                <w:b w:val="false"/>
                <w:i w:val="false"/>
                <w:color w:val="000000"/>
                <w:sz w:val="20"/>
              </w:rPr>
              <w:t>
8.3. Настоящий договор прекращает свое действие в случае смерти Стипендиата.</w:t>
            </w:r>
            <w:r>
              <w:br/>
            </w:r>
            <w:r>
              <w:rPr>
                <w:rFonts w:ascii="Times New Roman"/>
                <w:b w:val="false"/>
                <w:i w:val="false"/>
                <w:color w:val="000000"/>
                <w:sz w:val="20"/>
              </w:rPr>
              <w:t>
8.4.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r>
              <w:br/>
            </w: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Астаны.</w:t>
            </w:r>
            <w:r>
              <w:br/>
            </w:r>
            <w:r>
              <w:rPr>
                <w:rFonts w:ascii="Times New Roman"/>
                <w:b w:val="false"/>
                <w:i w:val="false"/>
                <w:color w:val="000000"/>
                <w:sz w:val="20"/>
              </w:rPr>
              <w:t>
8.6. По всем вопросам, не урегулированным настоящим Договором, применяются нормы законодательства Республики Казахстан.</w:t>
            </w:r>
            <w:r>
              <w:br/>
            </w:r>
            <w:r>
              <w:rPr>
                <w:rFonts w:ascii="Times New Roman"/>
                <w:b w:val="false"/>
                <w:i w:val="false"/>
                <w:color w:val="000000"/>
                <w:sz w:val="20"/>
              </w:rPr>
              <w:t>
8.7. Настоящий Договор составлен в 2 (двух) экземплярах на государственном и русском языках, имеющих одинаковую юридическую силу. Один экземпляр настоящего Договора передается Стипендиату, другой экземпляр - Центру.</w:t>
            </w:r>
          </w:p>
        </w:tc>
      </w:tr>
    </w:tbl>
    <w:p>
      <w:pPr>
        <w:spacing w:after="0"/>
        <w:ind w:left="0"/>
        <w:jc w:val="both"/>
      </w:pPr>
      <w:r>
        <w:rPr>
          <w:rFonts w:ascii="Times New Roman"/>
          <w:b w:val="false"/>
          <w:i w:val="false"/>
          <w:color w:val="000000"/>
          <w:sz w:val="28"/>
        </w:rPr>
        <w:t>      *Ескерту: Ирландия Республикасы, Австралия, Ұлыбритания және Солтүстік Ирландия біріккен корольдігі үшін үлгерім көрсеткіші кемінде 50 (елу) пайыз.</w:t>
      </w:r>
      <w:r>
        <w:br/>
      </w:r>
      <w:r>
        <w:rPr>
          <w:rFonts w:ascii="Times New Roman"/>
          <w:b w:val="false"/>
          <w:i w:val="false"/>
          <w:color w:val="000000"/>
          <w:sz w:val="28"/>
        </w:rPr>
        <w:t>
      *Примечание: для Ирландской Республики, Австралии, Соединенного королевства Великобритании и Северной Ирландии показатель успеваемости не менее 50 (пятидесяти) процентов.</w:t>
      </w:r>
    </w:p>
    <w:p>
      <w:pPr>
        <w:spacing w:after="0"/>
        <w:ind w:left="0"/>
        <w:jc w:val="left"/>
      </w:pPr>
      <w:r>
        <w:rPr>
          <w:rFonts w:ascii="Times New Roman"/>
          <w:b/>
          <w:i w:val="false"/>
          <w:color w:val="000000"/>
        </w:rPr>
        <w:t xml:space="preserve"> 9. ТАРАПТАРДЫҢ МЕКЕН-ЖАЙЛАРЫ, РЕКВИЗИТТЕРІ МЕН ҚОЛДАРЫ/</w:t>
      </w:r>
      <w:r>
        <w:br/>
      </w:r>
      <w:r>
        <w:rPr>
          <w:rFonts w:ascii="Times New Roman"/>
          <w:b/>
          <w:i w:val="false"/>
          <w:color w:val="000000"/>
        </w:rPr>
        <w:t>
АДРЕСА, РЕКВИЗИТЫ И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6"/>
        <w:gridCol w:w="7354"/>
      </w:tblGrid>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«ОРТАЛЫҚ»/«ЦЕНТР»</w:t>
            </w:r>
          </w:p>
          <w:p>
            <w:pPr>
              <w:spacing w:after="20"/>
              <w:ind w:left="20"/>
              <w:jc w:val="both"/>
            </w:pPr>
            <w:r>
              <w:rPr>
                <w:rFonts w:ascii="Times New Roman"/>
                <w:b w:val="false"/>
                <w:i w:val="false"/>
                <w:color w:val="000000"/>
                <w:sz w:val="20"/>
              </w:rPr>
              <w:t>«Халықаралық бағдарламалар орталығы» АҚ/АО «Центр международных программ» Мекен-жайы/Адрес:</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тел.</w:t>
            </w:r>
            <w:r>
              <w:br/>
            </w:r>
            <w:r>
              <w:rPr>
                <w:rFonts w:ascii="Times New Roman"/>
                <w:b w:val="false"/>
                <w:i w:val="false"/>
                <w:color w:val="000000"/>
                <w:sz w:val="20"/>
              </w:rPr>
              <w:t>
_________________________________</w:t>
            </w:r>
            <w:r>
              <w:br/>
            </w:r>
            <w:r>
              <w:rPr>
                <w:rFonts w:ascii="Times New Roman"/>
                <w:b w:val="false"/>
                <w:i w:val="false"/>
                <w:color w:val="000000"/>
                <w:sz w:val="20"/>
              </w:rPr>
              <w:t>
БИН:_____________________________</w:t>
            </w:r>
            <w:r>
              <w:br/>
            </w:r>
            <w:r>
              <w:rPr>
                <w:rFonts w:ascii="Times New Roman"/>
                <w:b w:val="false"/>
                <w:i w:val="false"/>
                <w:color w:val="000000"/>
                <w:sz w:val="20"/>
              </w:rPr>
              <w:t>
IBAN: ___________________________</w:t>
            </w:r>
            <w:r>
              <w:br/>
            </w:r>
            <w:r>
              <w:rPr>
                <w:rFonts w:ascii="Times New Roman"/>
                <w:b w:val="false"/>
                <w:i w:val="false"/>
                <w:color w:val="000000"/>
                <w:sz w:val="20"/>
              </w:rPr>
              <w:t>
Банктік реквизиттер/Банковские реквизиты:</w:t>
            </w:r>
            <w:r>
              <w:br/>
            </w:r>
            <w:r>
              <w:rPr>
                <w:rFonts w:ascii="Times New Roman"/>
                <w:b w:val="false"/>
                <w:i w:val="false"/>
                <w:color w:val="000000"/>
                <w:sz w:val="20"/>
              </w:rPr>
              <w:t>
_________________________________</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«СТИПЕНДИАТ»/«СТИПЕНДИАТ»</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(Т.А.Ә.)/ (Ф.И.О.)</w:t>
            </w:r>
            <w:r>
              <w:br/>
            </w:r>
            <w:r>
              <w:rPr>
                <w:rFonts w:ascii="Times New Roman"/>
                <w:b w:val="false"/>
                <w:i w:val="false"/>
                <w:color w:val="000000"/>
                <w:sz w:val="20"/>
              </w:rPr>
              <w:t>
Қазақстан Республикасындағы тұрғылықты жерінің мекен-жайы/ Адрес места жительства в Республике Казахстан: 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к-сі/улица ______, үй/дом № _______,</w:t>
            </w:r>
            <w:r>
              <w:br/>
            </w:r>
            <w:r>
              <w:rPr>
                <w:rFonts w:ascii="Times New Roman"/>
                <w:b w:val="false"/>
                <w:i w:val="false"/>
                <w:color w:val="000000"/>
                <w:sz w:val="20"/>
              </w:rPr>
              <w:t>
пәтері/кв. № ______, тел.__________,</w:t>
            </w:r>
            <w:r>
              <w:br/>
            </w:r>
            <w:r>
              <w:rPr>
                <w:rFonts w:ascii="Times New Roman"/>
                <w:b w:val="false"/>
                <w:i w:val="false"/>
                <w:color w:val="000000"/>
                <w:sz w:val="20"/>
              </w:rPr>
              <w:t>
e-mail _____________________________</w:t>
            </w:r>
            <w:r>
              <w:br/>
            </w:r>
            <w:r>
              <w:rPr>
                <w:rFonts w:ascii="Times New Roman"/>
                <w:b w:val="false"/>
                <w:i w:val="false"/>
                <w:color w:val="000000"/>
                <w:sz w:val="20"/>
              </w:rPr>
              <w:t>
ИИН ________________________________</w:t>
            </w:r>
            <w:r>
              <w:br/>
            </w:r>
            <w:r>
              <w:rPr>
                <w:rFonts w:ascii="Times New Roman"/>
                <w:b w:val="false"/>
                <w:i w:val="false"/>
                <w:color w:val="000000"/>
                <w:sz w:val="20"/>
              </w:rPr>
              <w:t>
Паспорт/жеке куәлік</w:t>
            </w:r>
            <w:r>
              <w:br/>
            </w:r>
            <w:r>
              <w:rPr>
                <w:rFonts w:ascii="Times New Roman"/>
                <w:b w:val="false"/>
                <w:i w:val="false"/>
                <w:color w:val="000000"/>
                <w:sz w:val="20"/>
              </w:rPr>
              <w:t>
Паспорт/уд.личности</w:t>
            </w:r>
            <w:r>
              <w:br/>
            </w:r>
            <w:r>
              <w:rPr>
                <w:rFonts w:ascii="Times New Roman"/>
                <w:b w:val="false"/>
                <w:i w:val="false"/>
                <w:color w:val="000000"/>
                <w:sz w:val="20"/>
              </w:rPr>
              <w:t>
№ _________________________________,</w:t>
            </w:r>
            <w:r>
              <w:br/>
            </w:r>
            <w:r>
              <w:rPr>
                <w:rFonts w:ascii="Times New Roman"/>
                <w:b w:val="false"/>
                <w:i w:val="false"/>
                <w:color w:val="000000"/>
                <w:sz w:val="20"/>
              </w:rPr>
              <w:t>
берілген/выдан ____________________,</w:t>
            </w:r>
            <w:r>
              <w:br/>
            </w:r>
            <w:r>
              <w:rPr>
                <w:rFonts w:ascii="Times New Roman"/>
                <w:b w:val="false"/>
                <w:i w:val="false"/>
                <w:color w:val="000000"/>
                <w:sz w:val="20"/>
              </w:rPr>
              <w:t>
берілген күні/дата выдачи __________</w:t>
            </w:r>
            <w:r>
              <w:br/>
            </w:r>
            <w:r>
              <w:rPr>
                <w:rFonts w:ascii="Times New Roman"/>
                <w:b w:val="false"/>
                <w:i w:val="false"/>
                <w:color w:val="000000"/>
                <w:sz w:val="20"/>
              </w:rPr>
              <w:t>
____________________________________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