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eaae" w14:textId="127e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а Сочинское Атбасарского района от 24 августа 2009 года № 19 "О присвоении наименований улицам села Сочинское Атбасарского района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Сочинское Атбасарского района Акмолинской области от 18 декабря 2014 года № 4. Зарегистрировано Департаментом юстиции Акмолинской области 14 января 2015 года № 45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«О внесении изменений и дополнений в некоторые законодательные акты Республики Казахстан по вопросам ономастики» аким села Сочинское Атбас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Сочинское от 24 августа 2009 года № 19 «О присвоении наименований улицам села Сочинское Атбасарского района Акмолинской области» (зарегистрировано в Реестре государственной регистрации нормативных правовых актов под № 1-5-121, опубликовано 2 октября 2009 года в районной газете «Атбасар», 2 октября 2009 года в районной газете «Просто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решения на государственном языке слова «селосының», «селолық» заменить соответственно словами «ауылының», «ауылдық»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К.Семиз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